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AB57" w14:textId="77777777" w:rsidR="002F22EB" w:rsidRPr="008A5A7C" w:rsidRDefault="002F22EB" w:rsidP="002F22EB">
      <w:pPr>
        <w:spacing w:line="360" w:lineRule="auto"/>
        <w:jc w:val="center"/>
        <w:rPr>
          <w:rFonts w:ascii="游ゴシック" w:hAnsi="游ゴシック"/>
          <w:b/>
          <w:sz w:val="32"/>
          <w:szCs w:val="32"/>
        </w:rPr>
      </w:pPr>
      <w:r w:rsidRPr="004850A9">
        <w:rPr>
          <w:rFonts w:ascii="游ゴシック" w:hAnsi="游ゴシック" w:hint="eastAsia"/>
          <w:b/>
          <w:sz w:val="32"/>
          <w:szCs w:val="32"/>
        </w:rPr>
        <w:t>被扶養者現況届および誓約書（配偶者用）</w:t>
      </w:r>
    </w:p>
    <w:p w14:paraId="72C55645" w14:textId="5D5ECAC1" w:rsidR="002F22EB" w:rsidRPr="00FA1EB0" w:rsidRDefault="009B1F6D" w:rsidP="001731DC">
      <w:pPr>
        <w:spacing w:afterLines="50" w:after="120" w:line="360" w:lineRule="auto"/>
        <w:jc w:val="left"/>
        <w:rPr>
          <w:rFonts w:ascii="游ゴシック" w:hAnsi="游ゴシック"/>
          <w:u w:val="single"/>
        </w:rPr>
      </w:pPr>
      <w:r>
        <w:rPr>
          <w:rFonts w:ascii="游ゴシック" w:hAnsi="游ゴシック" w:hint="eastAsia"/>
          <w:b/>
          <w:bCs/>
        </w:rPr>
        <w:t>被保険者</w:t>
      </w:r>
      <w:r w:rsidR="0068109A">
        <w:rPr>
          <w:rFonts w:ascii="游ゴシック" w:hAnsi="游ゴシック" w:hint="eastAsia"/>
          <w:b/>
          <w:bCs/>
        </w:rPr>
        <w:t>等</w:t>
      </w:r>
      <w:r w:rsidR="002F22EB" w:rsidRPr="00876FE3">
        <w:rPr>
          <w:rFonts w:ascii="游ゴシック" w:hAnsi="游ゴシック" w:hint="eastAsia"/>
          <w:b/>
          <w:bCs/>
        </w:rPr>
        <w:t>記号</w:t>
      </w:r>
      <w:bookmarkStart w:id="0" w:name="_Hlk37406359"/>
      <w:bookmarkStart w:id="1" w:name="_Hlk37408231"/>
      <w:r w:rsidR="002F22EB" w:rsidRPr="004850A9">
        <w:rPr>
          <w:rFonts w:ascii="游ゴシック" w:hAnsi="游ゴシック" w:hint="eastAsia"/>
          <w:u w:val="single"/>
        </w:rPr>
        <w:t xml:space="preserve">　　　</w:t>
      </w:r>
      <w:bookmarkEnd w:id="0"/>
      <w:r w:rsidR="002F22EB">
        <w:rPr>
          <w:rFonts w:ascii="游ゴシック" w:hAnsi="游ゴシック" w:hint="eastAsia"/>
          <w:u w:val="single"/>
        </w:rPr>
        <w:t xml:space="preserve">　</w:t>
      </w:r>
      <w:bookmarkEnd w:id="1"/>
      <w:r w:rsidR="002F22EB" w:rsidRPr="004850A9">
        <w:rPr>
          <w:rFonts w:ascii="游ゴシック" w:hAnsi="游ゴシック" w:hint="eastAsia"/>
        </w:rPr>
        <w:t xml:space="preserve">　</w:t>
      </w:r>
      <w:r w:rsidR="002F22EB" w:rsidRPr="00876FE3">
        <w:rPr>
          <w:rFonts w:ascii="游ゴシック" w:hAnsi="游ゴシック" w:hint="eastAsia"/>
          <w:b/>
          <w:bCs/>
        </w:rPr>
        <w:t>番号</w:t>
      </w:r>
      <w:bookmarkStart w:id="2" w:name="_Hlk37406431"/>
      <w:r w:rsidR="002F22EB" w:rsidRPr="004850A9">
        <w:rPr>
          <w:rFonts w:ascii="游ゴシック" w:hAnsi="游ゴシック" w:hint="eastAsia"/>
          <w:u w:val="single"/>
        </w:rPr>
        <w:t xml:space="preserve">　　　　</w:t>
      </w:r>
      <w:bookmarkStart w:id="3" w:name="_Hlk37406695"/>
      <w:bookmarkEnd w:id="2"/>
      <w:r w:rsidR="002F22EB" w:rsidRPr="004850A9">
        <w:rPr>
          <w:rFonts w:ascii="游ゴシック" w:hAnsi="游ゴシック" w:hint="eastAsia"/>
        </w:rPr>
        <w:t xml:space="preserve">　</w:t>
      </w:r>
      <w:bookmarkStart w:id="4" w:name="_Hlk37406638"/>
      <w:bookmarkEnd w:id="3"/>
      <w:r w:rsidR="002F22EB" w:rsidRPr="00876FE3">
        <w:rPr>
          <w:rFonts w:ascii="游ゴシック" w:hAnsi="游ゴシック" w:hint="eastAsia"/>
          <w:b/>
          <w:bCs/>
        </w:rPr>
        <w:t>事業所名</w:t>
      </w:r>
      <w:bookmarkStart w:id="5" w:name="_Hlk37407415"/>
      <w:r w:rsidR="002F22EB" w:rsidRPr="004850A9">
        <w:rPr>
          <w:rFonts w:ascii="游ゴシック" w:hAnsi="游ゴシック" w:hint="eastAsia"/>
          <w:u w:val="single"/>
        </w:rPr>
        <w:t xml:space="preserve">　　　　</w:t>
      </w:r>
      <w:r w:rsidR="002F22EB">
        <w:rPr>
          <w:rFonts w:ascii="游ゴシック" w:hAnsi="游ゴシック" w:hint="eastAsia"/>
          <w:u w:val="single"/>
        </w:rPr>
        <w:t xml:space="preserve">　　　　　　　</w:t>
      </w:r>
      <w:bookmarkEnd w:id="5"/>
      <w:r w:rsidR="002F22EB" w:rsidRPr="004850A9">
        <w:rPr>
          <w:rFonts w:ascii="游ゴシック" w:hAnsi="游ゴシック" w:hint="eastAsia"/>
        </w:rPr>
        <w:t xml:space="preserve">　</w:t>
      </w:r>
      <w:r w:rsidR="002F22EB" w:rsidRPr="00876FE3">
        <w:rPr>
          <w:rFonts w:ascii="游ゴシック" w:hAnsi="游ゴシック" w:hint="eastAsia"/>
          <w:b/>
          <w:bCs/>
        </w:rPr>
        <w:t>被保険者氏名</w:t>
      </w:r>
      <w:r w:rsidR="002F22EB" w:rsidRPr="004850A9">
        <w:rPr>
          <w:rFonts w:ascii="游ゴシック" w:hAnsi="游ゴシック" w:hint="eastAsia"/>
          <w:u w:val="single"/>
        </w:rPr>
        <w:t xml:space="preserve">　　　　</w:t>
      </w:r>
      <w:r w:rsidR="002F22EB">
        <w:rPr>
          <w:rFonts w:ascii="游ゴシック" w:hAnsi="游ゴシック" w:hint="eastAsia"/>
          <w:u w:val="single"/>
        </w:rPr>
        <w:t xml:space="preserve">　　　　　　　　　</w:t>
      </w:r>
      <w:bookmarkEnd w:id="4"/>
    </w:p>
    <w:p w14:paraId="413427C4" w14:textId="77777777" w:rsidR="002F22EB" w:rsidRPr="00311636" w:rsidRDefault="002F22EB" w:rsidP="002F22EB">
      <w:pPr>
        <w:pStyle w:val="a3"/>
        <w:spacing w:line="360" w:lineRule="auto"/>
        <w:jc w:val="both"/>
        <w:rPr>
          <w:rFonts w:ascii="游ゴシック" w:eastAsia="游ゴシック" w:hAnsi="游ゴシック"/>
        </w:rPr>
      </w:pPr>
      <w:bookmarkStart w:id="6" w:name="_Hlk37420937"/>
      <w:r w:rsidRPr="00311636">
        <w:rPr>
          <w:rFonts w:ascii="游ゴシック" w:eastAsia="游ゴシック" w:hAnsi="游ゴシック" w:hint="eastAsia"/>
        </w:rPr>
        <w:t>◆</w:t>
      </w:r>
      <w:bookmarkEnd w:id="6"/>
      <w:r w:rsidRPr="00876FE3">
        <w:rPr>
          <w:rFonts w:ascii="游ゴシック" w:eastAsia="游ゴシック" w:hAnsi="游ゴシック" w:hint="eastAsia"/>
          <w:b/>
          <w:bCs/>
        </w:rPr>
        <w:t>今回申請する認定対象者</w:t>
      </w:r>
      <w:r w:rsidRPr="00311636">
        <w:rPr>
          <w:rFonts w:ascii="游ゴシック" w:eastAsia="游ゴシック" w:hAnsi="游ゴシック" w:hint="eastAsia"/>
        </w:rPr>
        <w:t>◆</w:t>
      </w:r>
      <w:r>
        <w:rPr>
          <w:rFonts w:ascii="游ゴシック" w:eastAsia="游ゴシック" w:hAnsi="游ゴシック" w:hint="eastAsia"/>
        </w:rPr>
        <w:t xml:space="preserve">　　</w:t>
      </w:r>
      <w:r w:rsidRPr="004B15EC">
        <w:rPr>
          <w:rFonts w:ascii="游ゴシック" w:eastAsia="游ゴシック" w:hAnsi="游ゴシック" w:hint="eastAsia"/>
          <w:sz w:val="20"/>
          <w:szCs w:val="20"/>
        </w:rPr>
        <w:t>※以下の項目について記入（該当箇所に〇印）をお願いします。</w:t>
      </w:r>
    </w:p>
    <w:p w14:paraId="08E65EF3" w14:textId="77777777" w:rsidR="002F22EB" w:rsidRDefault="002F22EB" w:rsidP="002F22EB">
      <w:pPr>
        <w:numPr>
          <w:ilvl w:val="0"/>
          <w:numId w:val="1"/>
        </w:numPr>
        <w:spacing w:line="360" w:lineRule="auto"/>
        <w:ind w:left="644" w:hanging="360"/>
        <w:rPr>
          <w:rFonts w:ascii="游ゴシック" w:hAnsi="游ゴシック"/>
        </w:rPr>
      </w:pPr>
      <w:r w:rsidRPr="00876FE3">
        <w:rPr>
          <w:rFonts w:ascii="游ゴシック" w:hAnsi="游ゴシック" w:hint="eastAsia"/>
          <w:b/>
          <w:bCs/>
        </w:rPr>
        <w:t>氏名</w:t>
      </w:r>
      <w:r w:rsidRPr="00311636">
        <w:rPr>
          <w:rFonts w:ascii="游ゴシック" w:hAnsi="游ゴシック" w:hint="eastAsia"/>
          <w:u w:val="single"/>
        </w:rPr>
        <w:t xml:space="preserve">　　　　 </w:t>
      </w:r>
      <w:r w:rsidRPr="00311636">
        <w:rPr>
          <w:rFonts w:ascii="游ゴシック" w:hAnsi="游ゴシック"/>
          <w:u w:val="single"/>
        </w:rPr>
        <w:t xml:space="preserve">          </w:t>
      </w:r>
      <w:r w:rsidRPr="00311636">
        <w:rPr>
          <w:rFonts w:ascii="游ゴシック" w:hAnsi="游ゴシック" w:hint="eastAsia"/>
        </w:rPr>
        <w:t xml:space="preserve">　　</w:t>
      </w:r>
      <w:bookmarkStart w:id="7" w:name="_Hlk37429869"/>
      <w:r>
        <w:rPr>
          <w:rFonts w:ascii="游ゴシック" w:hAnsi="游ゴシック" w:hint="eastAsia"/>
          <w:b/>
          <w:bCs/>
        </w:rPr>
        <w:t>続柄</w:t>
      </w:r>
      <w:r w:rsidRPr="00311636">
        <w:rPr>
          <w:rFonts w:ascii="游ゴシック" w:hAnsi="游ゴシック" w:hint="eastAsia"/>
          <w:u w:val="single"/>
        </w:rPr>
        <w:t xml:space="preserve">　　　</w:t>
      </w:r>
      <w:r>
        <w:rPr>
          <w:rFonts w:ascii="游ゴシック" w:hAnsi="游ゴシック" w:hint="eastAsia"/>
        </w:rPr>
        <w:t xml:space="preserve">　　</w:t>
      </w:r>
      <w:r w:rsidRPr="00876FE3">
        <w:rPr>
          <w:rFonts w:ascii="游ゴシック" w:hAnsi="游ゴシック" w:hint="eastAsia"/>
          <w:b/>
          <w:bCs/>
        </w:rPr>
        <w:t>年齢</w:t>
      </w:r>
      <w:r w:rsidRPr="00311636">
        <w:rPr>
          <w:rFonts w:ascii="游ゴシック" w:hAnsi="游ゴシック" w:hint="eastAsia"/>
          <w:u w:val="single"/>
        </w:rPr>
        <w:t xml:space="preserve">　　　</w:t>
      </w:r>
      <w:r w:rsidRPr="00311636">
        <w:rPr>
          <w:rFonts w:ascii="游ゴシック" w:hAnsi="游ゴシック" w:hint="eastAsia"/>
        </w:rPr>
        <w:t>歳</w:t>
      </w:r>
      <w:bookmarkEnd w:id="7"/>
      <w:r w:rsidRPr="00311636">
        <w:rPr>
          <w:rFonts w:ascii="游ゴシック" w:hAnsi="游ゴシック" w:hint="eastAsia"/>
        </w:rPr>
        <w:t xml:space="preserve">　　　</w:t>
      </w:r>
      <w:r w:rsidRPr="00876FE3">
        <w:rPr>
          <w:rFonts w:ascii="游ゴシック" w:hAnsi="游ゴシック" w:hint="eastAsia"/>
          <w:b/>
          <w:bCs/>
        </w:rPr>
        <w:t>被保険者との世帯</w:t>
      </w:r>
      <w:r w:rsidRPr="00311636">
        <w:rPr>
          <w:rFonts w:ascii="游ゴシック" w:hAnsi="游ゴシック" w:hint="eastAsia"/>
        </w:rPr>
        <w:t xml:space="preserve"> </w:t>
      </w:r>
      <w:r w:rsidRPr="00311636">
        <w:rPr>
          <w:rFonts w:ascii="游ゴシック" w:hAnsi="游ゴシック"/>
          <w:u w:val="single"/>
        </w:rPr>
        <w:t xml:space="preserve"> </w:t>
      </w:r>
      <w:r w:rsidRPr="00311636">
        <w:rPr>
          <w:rFonts w:ascii="游ゴシック" w:hAnsi="游ゴシック" w:hint="eastAsia"/>
          <w:u w:val="single"/>
        </w:rPr>
        <w:t xml:space="preserve">同居・別居　</w:t>
      </w:r>
      <w:r w:rsidRPr="00311636">
        <w:rPr>
          <w:rFonts w:ascii="游ゴシック" w:hAnsi="游ゴシック" w:hint="eastAsia"/>
        </w:rPr>
        <w:t xml:space="preserve">　　</w:t>
      </w:r>
    </w:p>
    <w:p w14:paraId="08D55477" w14:textId="34FFF61E" w:rsidR="002F22EB" w:rsidRDefault="00505AE7" w:rsidP="00BC2C4D">
      <w:pPr>
        <w:numPr>
          <w:ilvl w:val="0"/>
          <w:numId w:val="1"/>
        </w:numPr>
        <w:spacing w:beforeLines="50" w:before="120" w:line="360" w:lineRule="auto"/>
        <w:ind w:left="641" w:hanging="357"/>
        <w:rPr>
          <w:rFonts w:ascii="游ゴシック" w:hAnsi="游ゴシック"/>
        </w:rPr>
      </w:pPr>
      <w:r>
        <w:rPr>
          <w:rFonts w:ascii="游ゴシック" w:hAnsi="游ゴシック" w:hint="eastAsia"/>
          <w:b/>
          <w:bCs/>
        </w:rPr>
        <w:t>住民票</w:t>
      </w:r>
      <w:r w:rsidR="002F22EB" w:rsidRPr="00876FE3">
        <w:rPr>
          <w:rFonts w:ascii="游ゴシック" w:hAnsi="游ゴシック" w:hint="eastAsia"/>
          <w:b/>
          <w:bCs/>
        </w:rPr>
        <w:t>住所</w:t>
      </w:r>
      <w:r>
        <w:rPr>
          <w:rFonts w:ascii="游ゴシック" w:hAnsi="游ゴシック" w:hint="eastAsia"/>
          <w:u w:val="single"/>
        </w:rPr>
        <w:t xml:space="preserve"> </w:t>
      </w:r>
      <w:r w:rsidR="002F22EB">
        <w:rPr>
          <w:rFonts w:ascii="游ゴシック" w:hAnsi="游ゴシック" w:hint="eastAsia"/>
          <w:u w:val="single"/>
        </w:rPr>
        <w:t>〒　　-</w:t>
      </w:r>
      <w:r w:rsidR="002F22EB" w:rsidRPr="00311636">
        <w:rPr>
          <w:rFonts w:ascii="游ゴシック" w:hAnsi="游ゴシック" w:hint="eastAsia"/>
          <w:u w:val="single"/>
        </w:rPr>
        <w:t xml:space="preserve">　　　　　　　　　　　　　　　　　　　　　　　　　</w:t>
      </w:r>
      <w:r w:rsidR="002F22EB">
        <w:rPr>
          <w:rFonts w:ascii="游ゴシック" w:hAnsi="游ゴシック" w:hint="eastAsia"/>
        </w:rPr>
        <w:t xml:space="preserve">　　</w:t>
      </w:r>
      <w:r w:rsidR="002F22EB" w:rsidRPr="00876FE3">
        <w:rPr>
          <w:rFonts w:ascii="游ゴシック" w:hAnsi="游ゴシック" w:hint="eastAsia"/>
          <w:b/>
          <w:bCs/>
        </w:rPr>
        <w:t>℡</w:t>
      </w:r>
      <w:r w:rsidR="002F22EB" w:rsidRPr="00311636">
        <w:rPr>
          <w:rFonts w:ascii="游ゴシック" w:hAnsi="游ゴシック" w:hint="eastAsia"/>
          <w:u w:val="single"/>
        </w:rPr>
        <w:t xml:space="preserve">　　　</w:t>
      </w:r>
      <w:r w:rsidR="002F22EB">
        <w:rPr>
          <w:rFonts w:ascii="游ゴシック" w:hAnsi="游ゴシック" w:hint="eastAsia"/>
          <w:u w:val="single"/>
        </w:rPr>
        <w:t>-</w:t>
      </w:r>
      <w:r w:rsidR="002F22EB" w:rsidRPr="00311636">
        <w:rPr>
          <w:rFonts w:ascii="游ゴシック" w:hAnsi="游ゴシック" w:hint="eastAsia"/>
          <w:u w:val="single"/>
        </w:rPr>
        <w:t xml:space="preserve">　　　</w:t>
      </w:r>
      <w:r w:rsidR="002F22EB">
        <w:rPr>
          <w:rFonts w:ascii="游ゴシック" w:hAnsi="游ゴシック" w:hint="eastAsia"/>
          <w:u w:val="single"/>
        </w:rPr>
        <w:t>-</w:t>
      </w:r>
      <w:r w:rsidR="002F22EB" w:rsidRPr="00311636">
        <w:rPr>
          <w:rFonts w:ascii="游ゴシック" w:hAnsi="游ゴシック" w:hint="eastAsia"/>
          <w:u w:val="single"/>
        </w:rPr>
        <w:t xml:space="preserve">　　</w:t>
      </w:r>
      <w:r w:rsidR="002F22EB">
        <w:rPr>
          <w:rFonts w:ascii="游ゴシック" w:hAnsi="游ゴシック" w:hint="eastAsia"/>
          <w:u w:val="single"/>
        </w:rPr>
        <w:t xml:space="preserve"> </w:t>
      </w:r>
      <w:r w:rsidR="002F22EB">
        <w:rPr>
          <w:rFonts w:ascii="游ゴシック" w:hAnsi="游ゴシック"/>
          <w:u w:val="single"/>
        </w:rPr>
        <w:t xml:space="preserve">  </w:t>
      </w:r>
    </w:p>
    <w:p w14:paraId="48540B3E" w14:textId="77777777" w:rsidR="003B5BFA" w:rsidRDefault="002F22EB" w:rsidP="00BC2C4D">
      <w:pPr>
        <w:numPr>
          <w:ilvl w:val="0"/>
          <w:numId w:val="1"/>
        </w:numPr>
        <w:spacing w:beforeLines="50" w:before="120" w:line="360" w:lineRule="auto"/>
        <w:ind w:left="641" w:hanging="357"/>
        <w:rPr>
          <w:rFonts w:ascii="游ゴシック" w:hAnsi="游ゴシック"/>
        </w:rPr>
      </w:pPr>
      <w:r w:rsidRPr="00876FE3">
        <w:rPr>
          <w:rFonts w:ascii="游ゴシック" w:hAnsi="游ゴシック" w:hint="eastAsia"/>
          <w:b/>
          <w:bCs/>
        </w:rPr>
        <w:t>加入して</w:t>
      </w:r>
      <w:r>
        <w:rPr>
          <w:rFonts w:ascii="游ゴシック" w:hAnsi="游ゴシック" w:hint="eastAsia"/>
          <w:b/>
          <w:bCs/>
        </w:rPr>
        <w:t>いる</w:t>
      </w:r>
      <w:r w:rsidRPr="00876FE3">
        <w:rPr>
          <w:rFonts w:ascii="游ゴシック" w:hAnsi="游ゴシック" w:hint="eastAsia"/>
          <w:b/>
          <w:bCs/>
        </w:rPr>
        <w:t>健康保険</w:t>
      </w:r>
      <w:r w:rsidR="003B5BFA">
        <w:rPr>
          <w:rFonts w:ascii="游ゴシック" w:hAnsi="游ゴシック" w:hint="eastAsia"/>
          <w:b/>
          <w:bCs/>
        </w:rPr>
        <w:t xml:space="preserve">　</w:t>
      </w:r>
      <w:r w:rsidRPr="00CB23D5">
        <w:rPr>
          <w:rFonts w:ascii="游ゴシック" w:hAnsi="游ゴシック" w:hint="eastAsia"/>
          <w:u w:val="single"/>
        </w:rPr>
        <w:t xml:space="preserve">a.全国健康保険協会 </w:t>
      </w:r>
      <w:r w:rsidRPr="00CB23D5">
        <w:rPr>
          <w:rFonts w:ascii="游ゴシック" w:hAnsi="游ゴシック"/>
          <w:u w:val="single"/>
        </w:rPr>
        <w:t>b</w:t>
      </w:r>
      <w:r w:rsidRPr="00CB23D5">
        <w:rPr>
          <w:rFonts w:ascii="游ゴシック" w:hAnsi="游ゴシック" w:hint="eastAsia"/>
          <w:u w:val="single"/>
        </w:rPr>
        <w:t xml:space="preserve">.健康保険組合 </w:t>
      </w:r>
      <w:r w:rsidRPr="00CB23D5">
        <w:rPr>
          <w:rFonts w:ascii="游ゴシック" w:hAnsi="游ゴシック"/>
          <w:u w:val="single"/>
        </w:rPr>
        <w:t>c.</w:t>
      </w:r>
      <w:r w:rsidRPr="00CB23D5">
        <w:rPr>
          <w:rFonts w:ascii="游ゴシック" w:hAnsi="游ゴシック" w:hint="eastAsia"/>
          <w:u w:val="single"/>
        </w:rPr>
        <w:t xml:space="preserve">国民健康保険 </w:t>
      </w:r>
      <w:r w:rsidRPr="00CB23D5">
        <w:rPr>
          <w:rFonts w:ascii="游ゴシック" w:hAnsi="游ゴシック"/>
          <w:u w:val="single"/>
        </w:rPr>
        <w:t>d.</w:t>
      </w:r>
      <w:r w:rsidRPr="00CB23D5">
        <w:rPr>
          <w:rFonts w:ascii="游ゴシック" w:hAnsi="游ゴシック" w:hint="eastAsia"/>
          <w:u w:val="single"/>
        </w:rPr>
        <w:t>共済組合</w:t>
      </w:r>
      <w:bookmarkStart w:id="8" w:name="_Hlk37410198"/>
    </w:p>
    <w:p w14:paraId="49264933" w14:textId="3A4026AD" w:rsidR="002F22EB" w:rsidRPr="003B5BFA" w:rsidRDefault="003B5BFA" w:rsidP="003B5BFA">
      <w:pPr>
        <w:tabs>
          <w:tab w:val="left" w:pos="2835"/>
        </w:tabs>
        <w:spacing w:line="360" w:lineRule="auto"/>
        <w:rPr>
          <w:rFonts w:ascii="游ゴシック" w:hAnsi="游ゴシック"/>
        </w:rPr>
      </w:pPr>
      <w:r>
        <w:rPr>
          <w:rFonts w:ascii="游ゴシック" w:hAnsi="游ゴシック"/>
          <w:b/>
          <w:bCs/>
        </w:rPr>
        <w:tab/>
      </w:r>
      <w:r w:rsidR="002F22EB" w:rsidRPr="003B5BFA">
        <w:rPr>
          <w:rFonts w:ascii="游ゴシック" w:hAnsi="游ゴシック" w:hint="eastAsia"/>
          <w:u w:val="single"/>
        </w:rPr>
        <w:t>e</w:t>
      </w:r>
      <w:r w:rsidR="002F22EB" w:rsidRPr="003B5BFA">
        <w:rPr>
          <w:rFonts w:ascii="游ゴシック" w:hAnsi="游ゴシック"/>
          <w:u w:val="single"/>
        </w:rPr>
        <w:t>.</w:t>
      </w:r>
      <w:r w:rsidR="002F22EB" w:rsidRPr="003B5BFA">
        <w:rPr>
          <w:rFonts w:ascii="游ゴシック" w:hAnsi="游ゴシック" w:hint="eastAsia"/>
          <w:u w:val="single"/>
        </w:rPr>
        <w:t>その他（　　　　　　　　　）</w:t>
      </w:r>
      <w:r w:rsidR="002F22EB" w:rsidRPr="003B5BFA">
        <w:rPr>
          <w:rFonts w:ascii="游ゴシック" w:hAnsi="游ゴシック" w:hint="eastAsia"/>
        </w:rPr>
        <w:t>の</w:t>
      </w:r>
      <w:r w:rsidR="002F22EB" w:rsidRPr="003B5BFA">
        <w:rPr>
          <w:rFonts w:ascii="游ゴシック" w:hAnsi="游ゴシック" w:hint="eastAsia"/>
          <w:u w:val="single"/>
        </w:rPr>
        <w:t>本人・家族</w:t>
      </w:r>
    </w:p>
    <w:bookmarkEnd w:id="8"/>
    <w:p w14:paraId="5B6EE18D" w14:textId="5AF04DF8" w:rsidR="002F22EB" w:rsidRPr="00E741D7" w:rsidRDefault="00E741D7" w:rsidP="00E741D7">
      <w:pPr>
        <w:spacing w:beforeLines="50" w:before="120" w:line="360" w:lineRule="auto"/>
        <w:ind w:firstLineChars="142" w:firstLine="284"/>
        <w:jc w:val="left"/>
        <w:rPr>
          <w:rFonts w:ascii="游ゴシック" w:hAnsi="游ゴシック"/>
          <w:u w:val="single"/>
        </w:rPr>
      </w:pPr>
      <w:r>
        <w:rPr>
          <w:rFonts w:ascii="游ゴシック" w:hAnsi="游ゴシック" w:hint="eastAsia"/>
        </w:rPr>
        <w:t xml:space="preserve">4.　</w:t>
      </w:r>
      <w:r w:rsidR="002F22EB" w:rsidRPr="00E741D7">
        <w:rPr>
          <w:rFonts w:ascii="游ゴシック" w:hAnsi="游ゴシック" w:hint="eastAsia"/>
          <w:b/>
          <w:bCs/>
        </w:rPr>
        <w:t>申請の理由</w:t>
      </w:r>
      <w:r w:rsidR="002F22EB" w:rsidRPr="00E741D7">
        <w:rPr>
          <w:rFonts w:ascii="游ゴシック" w:hAnsi="游ゴシック" w:hint="eastAsia"/>
        </w:rPr>
        <w:t xml:space="preserve">　</w:t>
      </w:r>
      <w:r w:rsidR="002F22EB" w:rsidRPr="00E741D7">
        <w:rPr>
          <w:rFonts w:ascii="游ゴシック" w:hAnsi="游ゴシック" w:hint="eastAsia"/>
          <w:u w:val="single"/>
        </w:rPr>
        <w:t xml:space="preserve">a.退職　</w:t>
      </w:r>
      <w:r w:rsidR="002F22EB" w:rsidRPr="00E741D7">
        <w:rPr>
          <w:rFonts w:ascii="游ゴシック" w:hAnsi="游ゴシック"/>
          <w:u w:val="single"/>
        </w:rPr>
        <w:t>b</w:t>
      </w:r>
      <w:r w:rsidR="002F22EB" w:rsidRPr="00E741D7">
        <w:rPr>
          <w:rFonts w:ascii="游ゴシック" w:hAnsi="游ゴシック" w:hint="eastAsia"/>
          <w:u w:val="single"/>
        </w:rPr>
        <w:t>.所得減少</w:t>
      </w:r>
      <w:r w:rsidRPr="00E741D7">
        <w:rPr>
          <w:rFonts w:ascii="游ゴシック" w:hAnsi="游ゴシック" w:hint="eastAsia"/>
          <w:u w:val="single"/>
        </w:rPr>
        <w:t xml:space="preserve">　</w:t>
      </w:r>
      <w:r w:rsidR="002F22EB" w:rsidRPr="00E741D7">
        <w:rPr>
          <w:rFonts w:ascii="游ゴシック" w:hAnsi="游ゴシック"/>
          <w:u w:val="single"/>
        </w:rPr>
        <w:t>c.</w:t>
      </w:r>
      <w:r w:rsidR="002F22EB" w:rsidRPr="00E741D7">
        <w:rPr>
          <w:rFonts w:ascii="游ゴシック" w:hAnsi="游ゴシック" w:hint="eastAsia"/>
          <w:u w:val="single"/>
        </w:rPr>
        <w:t xml:space="preserve">被保険者が被用者保険に加入　</w:t>
      </w:r>
      <w:r w:rsidR="002F22EB" w:rsidRPr="00E741D7">
        <w:rPr>
          <w:rFonts w:ascii="游ゴシック" w:hAnsi="游ゴシック"/>
          <w:u w:val="single"/>
        </w:rPr>
        <w:t>d.</w:t>
      </w:r>
      <w:r w:rsidR="002F22EB" w:rsidRPr="00E741D7">
        <w:rPr>
          <w:rFonts w:ascii="游ゴシック" w:hAnsi="游ゴシック" w:hint="eastAsia"/>
          <w:u w:val="single"/>
        </w:rPr>
        <w:t>婚姻</w:t>
      </w:r>
      <w:r w:rsidR="00AC6946">
        <w:rPr>
          <w:rFonts w:ascii="游ゴシック" w:hAnsi="游ゴシック" w:hint="eastAsia"/>
          <w:u w:val="single"/>
        </w:rPr>
        <w:t xml:space="preserve">　</w:t>
      </w:r>
      <w:r w:rsidR="002F22EB" w:rsidRPr="00E741D7">
        <w:rPr>
          <w:rFonts w:ascii="游ゴシック" w:hAnsi="游ゴシック" w:hint="eastAsia"/>
          <w:u w:val="single"/>
        </w:rPr>
        <w:t>e</w:t>
      </w:r>
      <w:r w:rsidR="002F22EB" w:rsidRPr="00E741D7">
        <w:rPr>
          <w:rFonts w:ascii="游ゴシック" w:hAnsi="游ゴシック"/>
          <w:u w:val="single"/>
        </w:rPr>
        <w:t>.</w:t>
      </w:r>
      <w:r w:rsidR="002F22EB" w:rsidRPr="00E741D7">
        <w:rPr>
          <w:rFonts w:ascii="游ゴシック" w:hAnsi="游ゴシック" w:hint="eastAsia"/>
          <w:u w:val="single"/>
        </w:rPr>
        <w:t xml:space="preserve">その他（　　　　　　　 </w:t>
      </w:r>
      <w:r w:rsidR="002F22EB" w:rsidRPr="00E741D7">
        <w:rPr>
          <w:rFonts w:ascii="游ゴシック" w:hAnsi="游ゴシック"/>
          <w:u w:val="single"/>
        </w:rPr>
        <w:t xml:space="preserve"> </w:t>
      </w:r>
      <w:r w:rsidR="002F22EB" w:rsidRPr="00E741D7">
        <w:rPr>
          <w:rFonts w:ascii="游ゴシック" w:hAnsi="游ゴシック" w:hint="eastAsia"/>
          <w:u w:val="single"/>
        </w:rPr>
        <w:t>）</w:t>
      </w:r>
    </w:p>
    <w:p w14:paraId="305D30CD" w14:textId="607BD5C1" w:rsidR="003B5BFA" w:rsidRPr="00E741D7" w:rsidRDefault="002F22EB" w:rsidP="00AC6946">
      <w:pPr>
        <w:pStyle w:val="aa"/>
        <w:numPr>
          <w:ilvl w:val="0"/>
          <w:numId w:val="15"/>
        </w:numPr>
        <w:spacing w:beforeLines="50" w:before="120" w:line="360" w:lineRule="auto"/>
        <w:ind w:leftChars="0" w:left="658" w:hanging="374"/>
        <w:rPr>
          <w:rFonts w:ascii="游ゴシック" w:hAnsi="游ゴシック"/>
        </w:rPr>
      </w:pPr>
      <w:r w:rsidRPr="00E741D7">
        <w:rPr>
          <w:rFonts w:ascii="游ゴシック" w:hAnsi="游ゴシック" w:hint="eastAsia"/>
          <w:b/>
          <w:bCs/>
        </w:rPr>
        <w:t>就労状況</w:t>
      </w:r>
      <w:r w:rsidRPr="00E741D7">
        <w:rPr>
          <w:rFonts w:ascii="游ゴシック" w:hAnsi="游ゴシック" w:hint="eastAsia"/>
        </w:rPr>
        <w:t xml:space="preserve">　</w:t>
      </w:r>
      <w:bookmarkStart w:id="9" w:name="_Hlk37410598"/>
      <w:bookmarkStart w:id="10" w:name="_Hlk37417488"/>
      <w:r w:rsidRPr="00E741D7">
        <w:rPr>
          <w:rFonts w:ascii="游ゴシック" w:hAnsi="游ゴシック" w:hint="eastAsia"/>
          <w:u w:val="single"/>
        </w:rPr>
        <w:t>a.退職：退職年月日（</w:t>
      </w:r>
      <w:r w:rsidR="004B15EC" w:rsidRPr="00E741D7">
        <w:rPr>
          <w:rFonts w:ascii="游ゴシック" w:hAnsi="游ゴシック" w:hint="eastAsia"/>
          <w:u w:val="single"/>
        </w:rPr>
        <w:t>令和　　 年 　　月　 　日</w:t>
      </w:r>
      <w:r w:rsidRPr="00E741D7">
        <w:rPr>
          <w:rFonts w:ascii="游ゴシック" w:hAnsi="游ゴシック" w:hint="eastAsia"/>
          <w:u w:val="single"/>
        </w:rPr>
        <w:t xml:space="preserve">） </w:t>
      </w:r>
      <w:r w:rsidRPr="00E741D7">
        <w:rPr>
          <w:rFonts w:ascii="游ゴシック" w:hAnsi="游ゴシック"/>
          <w:u w:val="single"/>
        </w:rPr>
        <w:t>b</w:t>
      </w:r>
      <w:r w:rsidRPr="00E741D7">
        <w:rPr>
          <w:rFonts w:ascii="游ゴシック" w:hAnsi="游ゴシック" w:hint="eastAsia"/>
          <w:u w:val="single"/>
        </w:rPr>
        <w:t xml:space="preserve">.過去１年間以上職歴なし　</w:t>
      </w:r>
      <w:bookmarkEnd w:id="9"/>
    </w:p>
    <w:p w14:paraId="060BD88A" w14:textId="6CC1E057" w:rsidR="002F22EB" w:rsidRPr="003B5BFA" w:rsidRDefault="003B5BFA" w:rsidP="003B5BFA">
      <w:pPr>
        <w:tabs>
          <w:tab w:val="left" w:pos="1050"/>
        </w:tabs>
        <w:spacing w:line="360" w:lineRule="auto"/>
        <w:ind w:leftChars="222" w:left="444"/>
        <w:rPr>
          <w:rFonts w:ascii="游ゴシック" w:hAnsi="游ゴシック"/>
        </w:rPr>
      </w:pPr>
      <w:r>
        <w:rPr>
          <w:rFonts w:ascii="游ゴシック" w:hAnsi="游ゴシック"/>
          <w:b/>
          <w:bCs/>
        </w:rPr>
        <w:tab/>
      </w:r>
      <w:r w:rsidR="002F22EB" w:rsidRPr="003B5BFA">
        <w:rPr>
          <w:rFonts w:ascii="游ゴシック" w:hAnsi="游ゴシック"/>
          <w:u w:val="single"/>
        </w:rPr>
        <w:t>c.</w:t>
      </w:r>
      <w:r w:rsidR="002F22EB" w:rsidRPr="003B5BFA">
        <w:rPr>
          <w:rFonts w:ascii="游ゴシック" w:hAnsi="游ゴシック" w:hint="eastAsia"/>
          <w:u w:val="single"/>
        </w:rPr>
        <w:t>在職中：勤務状況（　　時間/日, 　日/週）月収（</w:t>
      </w:r>
      <w:r w:rsidR="00E741D7" w:rsidRPr="0022644F">
        <w:rPr>
          <w:rFonts w:ascii="游ゴシック" w:hAnsi="游ゴシック" w:hint="eastAsia"/>
          <w:szCs w:val="20"/>
          <w:u w:val="single"/>
        </w:rPr>
        <w:t xml:space="preserve">　　</w:t>
      </w:r>
      <w:r w:rsidR="00E741D7">
        <w:rPr>
          <w:rFonts w:ascii="游ゴシック" w:hAnsi="游ゴシック" w:hint="eastAsia"/>
          <w:szCs w:val="20"/>
          <w:u w:val="single"/>
        </w:rPr>
        <w:t xml:space="preserve">　　</w:t>
      </w:r>
      <w:r w:rsidR="00E741D7" w:rsidRPr="0022644F">
        <w:rPr>
          <w:rFonts w:ascii="游ゴシック" w:hAnsi="游ゴシック" w:hint="eastAsia"/>
          <w:szCs w:val="20"/>
          <w:u w:val="single"/>
        </w:rPr>
        <w:t xml:space="preserve">　　円</w:t>
      </w:r>
      <w:r w:rsidR="002F22EB" w:rsidRPr="003B5BFA">
        <w:rPr>
          <w:rFonts w:ascii="游ゴシック" w:hAnsi="游ゴシック"/>
          <w:u w:val="single"/>
        </w:rPr>
        <w:t>）</w:t>
      </w:r>
      <w:r w:rsidR="002F22EB" w:rsidRPr="003B5BFA">
        <w:rPr>
          <w:rFonts w:ascii="游ゴシック" w:hAnsi="游ゴシック" w:hint="eastAsia"/>
        </w:rPr>
        <w:t xml:space="preserve">➡ </w:t>
      </w:r>
      <w:r w:rsidR="002F22EB" w:rsidRPr="003B5BFA">
        <w:rPr>
          <w:rFonts w:ascii="游ゴシック" w:hAnsi="游ゴシック" w:hint="eastAsia"/>
          <w:b/>
          <w:bCs/>
          <w:sz w:val="16"/>
          <w:szCs w:val="16"/>
          <w:bdr w:val="single" w:sz="4" w:space="0" w:color="auto"/>
          <w:shd w:val="pct15" w:color="auto" w:fill="FFFFFF"/>
        </w:rPr>
        <w:t>年間給与収入</w:t>
      </w:r>
      <w:r w:rsidR="00E741D7" w:rsidRPr="0022644F">
        <w:rPr>
          <w:rFonts w:ascii="游ゴシック" w:hAnsi="游ゴシック" w:hint="eastAsia"/>
          <w:szCs w:val="20"/>
          <w:u w:val="single"/>
        </w:rPr>
        <w:t xml:space="preserve">　　</w:t>
      </w:r>
      <w:r w:rsidR="00E741D7">
        <w:rPr>
          <w:rFonts w:ascii="游ゴシック" w:hAnsi="游ゴシック" w:hint="eastAsia"/>
          <w:szCs w:val="20"/>
          <w:u w:val="single"/>
        </w:rPr>
        <w:t xml:space="preserve"> 　　</w:t>
      </w:r>
      <w:r w:rsidR="00E741D7" w:rsidRPr="0022644F">
        <w:rPr>
          <w:rFonts w:ascii="游ゴシック" w:hAnsi="游ゴシック" w:hint="eastAsia"/>
          <w:szCs w:val="20"/>
          <w:u w:val="single"/>
        </w:rPr>
        <w:t xml:space="preserve">　　</w:t>
      </w:r>
      <w:r w:rsidR="002F22EB" w:rsidRPr="003B5BFA">
        <w:rPr>
          <w:rFonts w:ascii="游ゴシック" w:hAnsi="游ゴシック" w:hint="eastAsia"/>
          <w:u w:val="single"/>
        </w:rPr>
        <w:t>円</w:t>
      </w:r>
    </w:p>
    <w:bookmarkEnd w:id="10"/>
    <w:p w14:paraId="0F7EED18" w14:textId="610D2B77" w:rsidR="002F22EB" w:rsidRPr="00876FE3" w:rsidRDefault="002F22EB" w:rsidP="00AC6946">
      <w:pPr>
        <w:numPr>
          <w:ilvl w:val="0"/>
          <w:numId w:val="16"/>
        </w:numPr>
        <w:spacing w:line="360" w:lineRule="auto"/>
        <w:ind w:left="630" w:hanging="346"/>
        <w:rPr>
          <w:rFonts w:ascii="游ゴシック" w:hAnsi="游ゴシック"/>
        </w:rPr>
      </w:pPr>
      <w:r w:rsidRPr="00876FE3">
        <w:rPr>
          <w:rFonts w:ascii="游ゴシック" w:hAnsi="游ゴシック" w:hint="eastAsia"/>
          <w:b/>
          <w:szCs w:val="20"/>
        </w:rPr>
        <w:t>失業給付金受給（受給予定）</w:t>
      </w:r>
      <w:r>
        <w:rPr>
          <w:rFonts w:ascii="游ゴシック" w:hAnsi="游ゴシック" w:hint="eastAsia"/>
          <w:b/>
          <w:szCs w:val="20"/>
        </w:rPr>
        <w:t>について</w:t>
      </w:r>
      <w:r w:rsidRPr="00876FE3">
        <w:rPr>
          <w:rFonts w:ascii="游ゴシック" w:hAnsi="游ゴシック" w:hint="eastAsia"/>
          <w:b/>
          <w:szCs w:val="20"/>
        </w:rPr>
        <w:t xml:space="preserve">　</w:t>
      </w:r>
      <w:bookmarkStart w:id="11" w:name="_Hlk37428119"/>
      <w:r w:rsidRPr="00C25CB5">
        <w:rPr>
          <w:rFonts w:ascii="游ゴシック" w:hAnsi="游ゴシック" w:hint="eastAsia"/>
          <w:bCs/>
          <w:color w:val="0070C0"/>
          <w:sz w:val="18"/>
          <w:szCs w:val="18"/>
          <w:u w:val="double"/>
        </w:rPr>
        <w:t>※基本手当日額が3,612円以上の場合は被扶養者になれません※</w:t>
      </w:r>
      <w:bookmarkEnd w:id="11"/>
      <w:r>
        <w:rPr>
          <w:rFonts w:ascii="游ゴシック" w:hAnsi="游ゴシック" w:hint="eastAsia"/>
          <w:b/>
          <w:szCs w:val="20"/>
        </w:rPr>
        <w:t xml:space="preserve">　</w:t>
      </w:r>
    </w:p>
    <w:p w14:paraId="7207A330" w14:textId="01159F9C" w:rsidR="003B5BFA" w:rsidRDefault="002F22EB" w:rsidP="003B5BFA">
      <w:pPr>
        <w:spacing w:line="360" w:lineRule="auto"/>
        <w:ind w:firstLineChars="329" w:firstLine="658"/>
        <w:jc w:val="left"/>
        <w:rPr>
          <w:rFonts w:ascii="游ゴシック" w:hAnsi="游ゴシック"/>
          <w:szCs w:val="20"/>
          <w:u w:val="single"/>
        </w:rPr>
      </w:pPr>
      <w:bookmarkStart w:id="12" w:name="_Hlk37409974"/>
      <w:r w:rsidRPr="00397308">
        <w:rPr>
          <w:rFonts w:ascii="游ゴシック" w:hAnsi="游ゴシック" w:hint="eastAsia"/>
          <w:u w:val="single"/>
        </w:rPr>
        <w:t>a.申請予定・</w:t>
      </w:r>
      <w:r w:rsidRPr="00E17405">
        <w:rPr>
          <w:rFonts w:ascii="游ゴシック" w:hAnsi="游ゴシック" w:hint="eastAsia"/>
          <w:u w:val="single"/>
        </w:rPr>
        <w:t xml:space="preserve">申請中  </w:t>
      </w:r>
      <w:r w:rsidRPr="00E17405">
        <w:rPr>
          <w:rFonts w:ascii="游ゴシック" w:hAnsi="游ゴシック"/>
          <w:u w:val="single"/>
        </w:rPr>
        <w:t>b</w:t>
      </w:r>
      <w:r w:rsidRPr="00E17405">
        <w:rPr>
          <w:rFonts w:ascii="游ゴシック" w:hAnsi="游ゴシック" w:hint="eastAsia"/>
          <w:u w:val="single"/>
        </w:rPr>
        <w:t>.</w:t>
      </w:r>
      <w:r w:rsidRPr="00E17405">
        <w:rPr>
          <w:rFonts w:ascii="游ゴシック" w:hAnsi="游ゴシック" w:hint="eastAsia"/>
          <w:szCs w:val="20"/>
          <w:u w:val="single"/>
        </w:rPr>
        <w:t>受</w:t>
      </w:r>
      <w:r w:rsidRPr="00397308">
        <w:rPr>
          <w:rFonts w:ascii="游ゴシック" w:hAnsi="游ゴシック" w:hint="eastAsia"/>
          <w:szCs w:val="20"/>
          <w:u w:val="single"/>
        </w:rPr>
        <w:t>給中:基本手当日額：（</w:t>
      </w:r>
      <w:r w:rsidR="00E741D7" w:rsidRPr="0022644F">
        <w:rPr>
          <w:rFonts w:ascii="游ゴシック" w:hAnsi="游ゴシック" w:hint="eastAsia"/>
          <w:szCs w:val="20"/>
          <w:u w:val="single"/>
        </w:rPr>
        <w:t xml:space="preserve">　　</w:t>
      </w:r>
      <w:r w:rsidR="00E741D7">
        <w:rPr>
          <w:rFonts w:ascii="游ゴシック" w:hAnsi="游ゴシック" w:hint="eastAsia"/>
          <w:szCs w:val="20"/>
          <w:u w:val="single"/>
        </w:rPr>
        <w:t xml:space="preserve">　　</w:t>
      </w:r>
      <w:r w:rsidR="00E741D7" w:rsidRPr="0022644F">
        <w:rPr>
          <w:rFonts w:ascii="游ゴシック" w:hAnsi="游ゴシック" w:hint="eastAsia"/>
          <w:szCs w:val="20"/>
          <w:u w:val="single"/>
        </w:rPr>
        <w:t xml:space="preserve">　　円</w:t>
      </w:r>
      <w:r w:rsidRPr="00397308">
        <w:rPr>
          <w:rFonts w:ascii="游ゴシック" w:hAnsi="游ゴシック" w:hint="eastAsia"/>
          <w:szCs w:val="20"/>
          <w:u w:val="single"/>
        </w:rPr>
        <w:t>） c</w:t>
      </w:r>
      <w:r w:rsidRPr="00397308">
        <w:rPr>
          <w:rFonts w:ascii="游ゴシック" w:hAnsi="游ゴシック"/>
          <w:szCs w:val="20"/>
          <w:u w:val="single"/>
        </w:rPr>
        <w:t>.</w:t>
      </w:r>
      <w:r w:rsidRPr="00397308">
        <w:rPr>
          <w:rFonts w:ascii="游ゴシック" w:hAnsi="游ゴシック" w:hint="eastAsia"/>
          <w:szCs w:val="20"/>
          <w:u w:val="single"/>
        </w:rPr>
        <w:t>受給権なし</w:t>
      </w:r>
      <w:r>
        <w:rPr>
          <w:rFonts w:ascii="游ゴシック" w:hAnsi="游ゴシック" w:hint="eastAsia"/>
          <w:szCs w:val="20"/>
          <w:u w:val="single"/>
        </w:rPr>
        <w:t xml:space="preserve"> </w:t>
      </w:r>
      <w:r w:rsidRPr="00397308">
        <w:rPr>
          <w:rFonts w:ascii="游ゴシック" w:hAnsi="游ゴシック" w:hint="eastAsia"/>
          <w:szCs w:val="20"/>
          <w:u w:val="single"/>
        </w:rPr>
        <w:t xml:space="preserve"> d</w:t>
      </w:r>
      <w:r w:rsidRPr="00397308">
        <w:rPr>
          <w:rFonts w:ascii="游ゴシック" w:hAnsi="游ゴシック"/>
          <w:szCs w:val="20"/>
          <w:u w:val="single"/>
        </w:rPr>
        <w:t>.</w:t>
      </w:r>
      <w:r w:rsidRPr="00397308">
        <w:rPr>
          <w:rFonts w:ascii="游ゴシック" w:hAnsi="游ゴシック" w:hint="eastAsia"/>
          <w:szCs w:val="20"/>
          <w:u w:val="single"/>
        </w:rPr>
        <w:t>受給権放棄・延長</w:t>
      </w:r>
    </w:p>
    <w:p w14:paraId="0DFD1FEF" w14:textId="5324960F" w:rsidR="002F22EB" w:rsidRPr="003B5BFA" w:rsidRDefault="002F22EB" w:rsidP="003B5BFA">
      <w:pPr>
        <w:spacing w:line="360" w:lineRule="auto"/>
        <w:ind w:firstLineChars="329" w:firstLine="658"/>
        <w:jc w:val="left"/>
        <w:rPr>
          <w:rFonts w:ascii="游ゴシック" w:hAnsi="游ゴシック"/>
          <w:szCs w:val="20"/>
          <w:u w:val="single"/>
        </w:rPr>
      </w:pPr>
      <w:r>
        <w:rPr>
          <w:rFonts w:ascii="游ゴシック" w:hAnsi="游ゴシック"/>
          <w:u w:val="single"/>
        </w:rPr>
        <w:t>e</w:t>
      </w:r>
      <w:r w:rsidRPr="00397308">
        <w:rPr>
          <w:rFonts w:ascii="游ゴシック" w:hAnsi="游ゴシック"/>
          <w:u w:val="single"/>
        </w:rPr>
        <w:t>.</w:t>
      </w:r>
      <w:r>
        <w:rPr>
          <w:rFonts w:ascii="游ゴシック" w:hAnsi="游ゴシック" w:hint="eastAsia"/>
          <w:u w:val="single"/>
        </w:rPr>
        <w:t xml:space="preserve">受給終了（令和　　</w:t>
      </w:r>
      <w:r w:rsidR="004B15EC">
        <w:rPr>
          <w:rFonts w:ascii="游ゴシック" w:hAnsi="游ゴシック" w:hint="eastAsia"/>
          <w:u w:val="single"/>
        </w:rPr>
        <w:t xml:space="preserve"> </w:t>
      </w:r>
      <w:r>
        <w:rPr>
          <w:rFonts w:ascii="游ゴシック" w:hAnsi="游ゴシック" w:hint="eastAsia"/>
          <w:u w:val="single"/>
        </w:rPr>
        <w:t>年</w:t>
      </w:r>
      <w:r w:rsidR="004B15EC">
        <w:rPr>
          <w:rFonts w:ascii="游ゴシック" w:hAnsi="游ゴシック" w:hint="eastAsia"/>
          <w:u w:val="single"/>
        </w:rPr>
        <w:t xml:space="preserve"> </w:t>
      </w:r>
      <w:r>
        <w:rPr>
          <w:rFonts w:ascii="游ゴシック" w:hAnsi="游ゴシック" w:hint="eastAsia"/>
          <w:u w:val="single"/>
        </w:rPr>
        <w:t xml:space="preserve">　　月　</w:t>
      </w:r>
      <w:r w:rsidR="004B15EC">
        <w:rPr>
          <w:rFonts w:ascii="游ゴシック" w:hAnsi="游ゴシック" w:hint="eastAsia"/>
          <w:u w:val="single"/>
        </w:rPr>
        <w:t xml:space="preserve"> </w:t>
      </w:r>
      <w:r>
        <w:rPr>
          <w:rFonts w:ascii="游ゴシック" w:hAnsi="游ゴシック" w:hint="eastAsia"/>
          <w:u w:val="single"/>
        </w:rPr>
        <w:t xml:space="preserve">　日</w:t>
      </w:r>
      <w:r w:rsidR="003B5BFA">
        <w:rPr>
          <w:rFonts w:ascii="游ゴシック" w:hAnsi="游ゴシック" w:hint="eastAsia"/>
          <w:u w:val="single"/>
        </w:rPr>
        <w:t>終了</w:t>
      </w:r>
      <w:r>
        <w:rPr>
          <w:rFonts w:ascii="游ゴシック" w:hAnsi="游ゴシック" w:hint="eastAsia"/>
          <w:u w:val="single"/>
        </w:rPr>
        <w:t>）</w:t>
      </w:r>
      <w:bookmarkEnd w:id="12"/>
    </w:p>
    <w:p w14:paraId="2D4C76FF" w14:textId="39800BB2" w:rsidR="002F22EB" w:rsidRDefault="002F22EB" w:rsidP="007F14B2">
      <w:pPr>
        <w:spacing w:line="240" w:lineRule="atLeast"/>
        <w:ind w:left="644"/>
        <w:rPr>
          <w:rFonts w:ascii="游ゴシック" w:hAnsi="游ゴシック"/>
          <w:sz w:val="16"/>
          <w:szCs w:val="16"/>
        </w:rPr>
      </w:pPr>
      <w:r>
        <w:rPr>
          <w:rFonts w:ascii="游ゴシック" w:hAnsi="游ゴシック" w:hint="eastAsia"/>
          <w:sz w:val="16"/>
          <w:szCs w:val="16"/>
        </w:rPr>
        <w:t>※</w:t>
      </w:r>
      <w:r>
        <w:rPr>
          <w:rFonts w:ascii="游ゴシック" w:hAnsi="游ゴシック"/>
          <w:sz w:val="16"/>
          <w:szCs w:val="16"/>
        </w:rPr>
        <w:t xml:space="preserve"> </w:t>
      </w:r>
      <w:r>
        <w:rPr>
          <w:rFonts w:ascii="游ゴシック" w:hAnsi="游ゴシック" w:hint="eastAsia"/>
          <w:sz w:val="16"/>
          <w:szCs w:val="16"/>
        </w:rPr>
        <w:t>b.</w:t>
      </w:r>
      <w:r w:rsidRPr="00B01533">
        <w:rPr>
          <w:rFonts w:ascii="游ゴシック" w:hAnsi="游ゴシック" w:hint="eastAsia"/>
          <w:sz w:val="16"/>
          <w:szCs w:val="16"/>
        </w:rPr>
        <w:t>『雇用保険受給資格者証』</w:t>
      </w:r>
      <w:r>
        <w:rPr>
          <w:rFonts w:ascii="游ゴシック" w:hAnsi="游ゴシック" w:hint="eastAsia"/>
          <w:sz w:val="16"/>
          <w:szCs w:val="16"/>
        </w:rPr>
        <w:t>または</w:t>
      </w:r>
      <w:r w:rsidRPr="00B01533">
        <w:rPr>
          <w:rFonts w:ascii="游ゴシック" w:hAnsi="游ゴシック" w:hint="eastAsia"/>
          <w:sz w:val="16"/>
          <w:szCs w:val="16"/>
        </w:rPr>
        <w:t>『雇用保険受給資格</w:t>
      </w:r>
      <w:r>
        <w:rPr>
          <w:rFonts w:ascii="游ゴシック" w:hAnsi="游ゴシック" w:hint="eastAsia"/>
          <w:sz w:val="16"/>
          <w:szCs w:val="16"/>
        </w:rPr>
        <w:t>通知</w:t>
      </w:r>
      <w:r>
        <w:rPr>
          <w:rFonts w:ascii="游ゴシック" w:hAnsi="游ゴシック"/>
          <w:sz w:val="16"/>
          <w:szCs w:val="16"/>
        </w:rPr>
        <w:t xml:space="preserve"> </w:t>
      </w:r>
      <w:r>
        <w:rPr>
          <w:rFonts w:ascii="游ゴシック" w:hAnsi="游ゴシック" w:hint="eastAsia"/>
          <w:sz w:val="16"/>
          <w:szCs w:val="16"/>
        </w:rPr>
        <w:t>全件版』</w:t>
      </w:r>
      <w:r w:rsidRPr="00B01533">
        <w:rPr>
          <w:rFonts w:ascii="游ゴシック" w:hAnsi="游ゴシック" w:hint="eastAsia"/>
          <w:sz w:val="16"/>
          <w:szCs w:val="16"/>
        </w:rPr>
        <w:t>にて「基本手当日額」を確認の上、その写し</w:t>
      </w:r>
      <w:r>
        <w:rPr>
          <w:rFonts w:ascii="游ゴシック" w:hAnsi="游ゴシック" w:hint="eastAsia"/>
          <w:sz w:val="16"/>
          <w:szCs w:val="16"/>
        </w:rPr>
        <w:t>を</w:t>
      </w:r>
      <w:r w:rsidRPr="00B01533">
        <w:rPr>
          <w:rFonts w:ascii="游ゴシック" w:hAnsi="游ゴシック" w:hint="eastAsia"/>
          <w:sz w:val="16"/>
          <w:szCs w:val="16"/>
        </w:rPr>
        <w:t>添付してください。</w:t>
      </w:r>
    </w:p>
    <w:p w14:paraId="697DEE19" w14:textId="77777777" w:rsidR="002F22EB" w:rsidRDefault="002F22EB" w:rsidP="007F14B2">
      <w:pPr>
        <w:spacing w:line="240" w:lineRule="atLeast"/>
        <w:ind w:left="644"/>
        <w:rPr>
          <w:rFonts w:ascii="游ゴシック" w:hAnsi="游ゴシック"/>
          <w:sz w:val="16"/>
          <w:szCs w:val="16"/>
        </w:rPr>
      </w:pPr>
      <w:r w:rsidRPr="00B01533">
        <w:rPr>
          <w:rFonts w:ascii="游ゴシック" w:hAnsi="游ゴシック" w:hint="eastAsia"/>
          <w:sz w:val="16"/>
          <w:szCs w:val="16"/>
        </w:rPr>
        <w:t>※</w:t>
      </w:r>
      <w:r w:rsidRPr="00B01533">
        <w:rPr>
          <w:rFonts w:ascii="游ゴシック" w:hAnsi="游ゴシック"/>
          <w:sz w:val="16"/>
          <w:szCs w:val="16"/>
        </w:rPr>
        <w:t xml:space="preserve"> </w:t>
      </w:r>
      <w:r w:rsidRPr="00B01533">
        <w:rPr>
          <w:rFonts w:ascii="游ゴシック" w:hAnsi="游ゴシック" w:hint="eastAsia"/>
          <w:sz w:val="16"/>
          <w:szCs w:val="16"/>
        </w:rPr>
        <w:t>d</w:t>
      </w:r>
      <w:r w:rsidRPr="00B01533">
        <w:rPr>
          <w:rFonts w:ascii="游ゴシック" w:hAnsi="游ゴシック"/>
          <w:sz w:val="16"/>
          <w:szCs w:val="16"/>
        </w:rPr>
        <w:t>.</w:t>
      </w:r>
      <w:r w:rsidRPr="00B01533">
        <w:rPr>
          <w:rFonts w:ascii="游ゴシック" w:hAnsi="游ゴシック" w:hint="eastAsia"/>
          <w:sz w:val="16"/>
          <w:szCs w:val="16"/>
        </w:rPr>
        <w:t>受給権放棄・延長の場合</w:t>
      </w:r>
      <w:r>
        <w:rPr>
          <w:rFonts w:ascii="游ゴシック" w:hAnsi="游ゴシック" w:hint="eastAsia"/>
          <w:sz w:val="16"/>
          <w:szCs w:val="16"/>
        </w:rPr>
        <w:t>『</w:t>
      </w:r>
      <w:r w:rsidRPr="00B01533">
        <w:rPr>
          <w:rFonts w:ascii="游ゴシック" w:hAnsi="游ゴシック" w:hint="eastAsia"/>
          <w:sz w:val="16"/>
          <w:szCs w:val="16"/>
        </w:rPr>
        <w:t>雇用保険に関する誓約書</w:t>
      </w:r>
      <w:bookmarkStart w:id="13" w:name="_Hlk37411612"/>
      <w:r>
        <w:rPr>
          <w:rFonts w:ascii="游ゴシック" w:hAnsi="游ゴシック" w:hint="eastAsia"/>
          <w:sz w:val="16"/>
          <w:szCs w:val="16"/>
        </w:rPr>
        <w:t>』</w:t>
      </w:r>
      <w:r w:rsidRPr="00B01533">
        <w:rPr>
          <w:rFonts w:ascii="游ゴシック" w:hAnsi="游ゴシック" w:hint="eastAsia"/>
          <w:sz w:val="16"/>
          <w:szCs w:val="16"/>
        </w:rPr>
        <w:t>の提出が必要です。</w:t>
      </w:r>
      <w:bookmarkEnd w:id="13"/>
      <w:r>
        <w:rPr>
          <w:rFonts w:ascii="游ゴシック" w:hAnsi="游ゴシック" w:hint="eastAsia"/>
          <w:sz w:val="16"/>
          <w:szCs w:val="16"/>
        </w:rPr>
        <w:t xml:space="preserve">　　</w:t>
      </w:r>
    </w:p>
    <w:p w14:paraId="1F2430A4" w14:textId="77777777" w:rsidR="002F22EB" w:rsidRPr="00B01533" w:rsidRDefault="002F22EB" w:rsidP="007F14B2">
      <w:pPr>
        <w:spacing w:line="360" w:lineRule="auto"/>
        <w:ind w:left="644"/>
        <w:rPr>
          <w:rFonts w:ascii="游ゴシック" w:hAnsi="游ゴシック"/>
          <w:sz w:val="16"/>
          <w:szCs w:val="16"/>
        </w:rPr>
      </w:pPr>
      <w:r w:rsidRPr="00B01533">
        <w:rPr>
          <w:rFonts w:ascii="游ゴシック" w:hAnsi="游ゴシック" w:hint="eastAsia"/>
          <w:sz w:val="16"/>
          <w:szCs w:val="16"/>
        </w:rPr>
        <w:t xml:space="preserve">※ </w:t>
      </w:r>
      <w:r w:rsidRPr="00B01533">
        <w:rPr>
          <w:rFonts w:ascii="游ゴシック" w:hAnsi="游ゴシック"/>
          <w:sz w:val="16"/>
          <w:szCs w:val="16"/>
        </w:rPr>
        <w:t>e.</w:t>
      </w:r>
      <w:r w:rsidRPr="00B01533">
        <w:rPr>
          <w:rFonts w:ascii="游ゴシック" w:hAnsi="游ゴシック" w:hint="eastAsia"/>
          <w:sz w:val="16"/>
          <w:szCs w:val="16"/>
        </w:rPr>
        <w:t>受給終了の場合、『雇用保険受給資格者証</w:t>
      </w:r>
      <w:r>
        <w:rPr>
          <w:rFonts w:ascii="游ゴシック" w:hAnsi="游ゴシック" w:hint="eastAsia"/>
          <w:sz w:val="16"/>
          <w:szCs w:val="16"/>
        </w:rPr>
        <w:t>（両面）</w:t>
      </w:r>
      <w:r w:rsidRPr="00B01533">
        <w:rPr>
          <w:rFonts w:ascii="游ゴシック" w:hAnsi="游ゴシック" w:hint="eastAsia"/>
          <w:sz w:val="16"/>
          <w:szCs w:val="16"/>
        </w:rPr>
        <w:t>』</w:t>
      </w:r>
      <w:r>
        <w:rPr>
          <w:rFonts w:ascii="游ゴシック" w:hAnsi="游ゴシック" w:hint="eastAsia"/>
          <w:sz w:val="16"/>
          <w:szCs w:val="16"/>
        </w:rPr>
        <w:t>または</w:t>
      </w:r>
      <w:r w:rsidRPr="00B01533">
        <w:rPr>
          <w:rFonts w:ascii="游ゴシック" w:hAnsi="游ゴシック" w:hint="eastAsia"/>
          <w:sz w:val="16"/>
          <w:szCs w:val="16"/>
        </w:rPr>
        <w:t>『雇用保険受給資格</w:t>
      </w:r>
      <w:r>
        <w:rPr>
          <w:rFonts w:ascii="游ゴシック" w:hAnsi="游ゴシック" w:hint="eastAsia"/>
          <w:sz w:val="16"/>
          <w:szCs w:val="16"/>
        </w:rPr>
        <w:t>通知</w:t>
      </w:r>
      <w:r>
        <w:rPr>
          <w:rFonts w:ascii="游ゴシック" w:hAnsi="游ゴシック"/>
          <w:sz w:val="16"/>
          <w:szCs w:val="16"/>
        </w:rPr>
        <w:t xml:space="preserve"> </w:t>
      </w:r>
      <w:r>
        <w:rPr>
          <w:rFonts w:ascii="游ゴシック" w:hAnsi="游ゴシック" w:hint="eastAsia"/>
          <w:sz w:val="16"/>
          <w:szCs w:val="16"/>
        </w:rPr>
        <w:t>最新処理状況版』</w:t>
      </w:r>
      <w:r w:rsidRPr="00B01533">
        <w:rPr>
          <w:rFonts w:ascii="游ゴシック" w:hAnsi="游ゴシック" w:hint="eastAsia"/>
          <w:sz w:val="16"/>
          <w:szCs w:val="16"/>
        </w:rPr>
        <w:t>の写しの提出が必要です。</w:t>
      </w:r>
    </w:p>
    <w:p w14:paraId="4A6ACB36" w14:textId="63C89230" w:rsidR="002F22EB" w:rsidRPr="00AA3E42" w:rsidRDefault="002F22EB" w:rsidP="00E741D7">
      <w:pPr>
        <w:numPr>
          <w:ilvl w:val="0"/>
          <w:numId w:val="16"/>
        </w:numPr>
        <w:spacing w:line="360" w:lineRule="auto"/>
        <w:ind w:left="641" w:hanging="357"/>
        <w:rPr>
          <w:rFonts w:ascii="游ゴシック" w:hAnsi="游ゴシック"/>
          <w:szCs w:val="20"/>
        </w:rPr>
      </w:pPr>
      <w:r w:rsidRPr="00B01533">
        <w:rPr>
          <w:rFonts w:ascii="游ゴシック" w:hAnsi="游ゴシック" w:hint="eastAsia"/>
          <w:b/>
          <w:szCs w:val="20"/>
        </w:rPr>
        <w:t>出産</w:t>
      </w:r>
      <w:r>
        <w:rPr>
          <w:rFonts w:ascii="游ゴシック" w:hAnsi="游ゴシック" w:hint="eastAsia"/>
          <w:b/>
          <w:szCs w:val="20"/>
        </w:rPr>
        <w:t>予定・出産手当金の受給について</w:t>
      </w:r>
      <w:r w:rsidR="00E741D7">
        <w:rPr>
          <w:rFonts w:ascii="游ゴシック" w:hAnsi="游ゴシック" w:hint="eastAsia"/>
          <w:b/>
          <w:szCs w:val="20"/>
        </w:rPr>
        <w:t xml:space="preserve">　</w:t>
      </w:r>
      <w:bookmarkStart w:id="14" w:name="_Hlk37428171"/>
      <w:r w:rsidR="00E741D7" w:rsidRPr="00C25CB5">
        <w:rPr>
          <w:rFonts w:ascii="游ゴシック" w:hAnsi="游ゴシック" w:hint="eastAsia"/>
          <w:bCs/>
          <w:color w:val="0070C0"/>
          <w:sz w:val="18"/>
          <w:szCs w:val="18"/>
          <w:u w:val="double"/>
        </w:rPr>
        <w:t>※</w:t>
      </w:r>
      <w:r w:rsidR="00E741D7">
        <w:rPr>
          <w:rFonts w:ascii="游ゴシック" w:hAnsi="游ゴシック" w:hint="eastAsia"/>
          <w:bCs/>
          <w:color w:val="0070C0"/>
          <w:sz w:val="18"/>
          <w:szCs w:val="18"/>
          <w:u w:val="double"/>
        </w:rPr>
        <w:t>受給</w:t>
      </w:r>
      <w:r w:rsidR="00E741D7" w:rsidRPr="00C25CB5">
        <w:rPr>
          <w:rFonts w:ascii="游ゴシック" w:hAnsi="游ゴシック" w:hint="eastAsia"/>
          <w:bCs/>
          <w:color w:val="0070C0"/>
          <w:sz w:val="18"/>
          <w:szCs w:val="18"/>
          <w:u w:val="double"/>
        </w:rPr>
        <w:t>日額が3,612円以上の場合は被扶養者になれません※</w:t>
      </w:r>
      <w:bookmarkEnd w:id="14"/>
    </w:p>
    <w:p w14:paraId="7E02A2F7" w14:textId="31053BA4" w:rsidR="002F22EB" w:rsidRPr="00311636" w:rsidRDefault="002F22EB" w:rsidP="007F14B2">
      <w:pPr>
        <w:spacing w:line="360" w:lineRule="auto"/>
        <w:ind w:firstLineChars="329" w:firstLine="658"/>
        <w:rPr>
          <w:rFonts w:ascii="游ゴシック" w:hAnsi="游ゴシック"/>
          <w:szCs w:val="20"/>
        </w:rPr>
      </w:pPr>
      <w:bookmarkStart w:id="15" w:name="_Hlk37416900"/>
      <w:r>
        <w:rPr>
          <w:rFonts w:ascii="游ゴシック" w:hAnsi="游ゴシック" w:hint="eastAsia"/>
          <w:u w:val="single"/>
        </w:rPr>
        <w:t>a</w:t>
      </w:r>
      <w:r>
        <w:rPr>
          <w:rFonts w:ascii="游ゴシック" w:hAnsi="游ゴシック"/>
          <w:u w:val="single"/>
        </w:rPr>
        <w:t>.</w:t>
      </w:r>
      <w:r>
        <w:rPr>
          <w:rFonts w:ascii="游ゴシック" w:hAnsi="游ゴシック" w:hint="eastAsia"/>
          <w:u w:val="single"/>
        </w:rPr>
        <w:t>なし</w:t>
      </w:r>
      <w:r w:rsidR="00E741D7" w:rsidRPr="00E741D7">
        <w:rPr>
          <w:rFonts w:ascii="游ゴシック" w:hAnsi="游ゴシック" w:hint="eastAsia"/>
        </w:rPr>
        <w:t xml:space="preserve">　　</w:t>
      </w:r>
      <w:r w:rsidRPr="00876FE3">
        <w:rPr>
          <w:rFonts w:ascii="游ゴシック" w:hAnsi="游ゴシック"/>
          <w:u w:val="single"/>
        </w:rPr>
        <w:t>b</w:t>
      </w:r>
      <w:r w:rsidRPr="00876FE3">
        <w:rPr>
          <w:rFonts w:ascii="游ゴシック" w:hAnsi="游ゴシック" w:hint="eastAsia"/>
          <w:u w:val="single"/>
        </w:rPr>
        <w:t>.</w:t>
      </w:r>
      <w:r>
        <w:rPr>
          <w:rFonts w:ascii="游ゴシック" w:hAnsi="游ゴシック" w:hint="eastAsia"/>
          <w:u w:val="single"/>
        </w:rPr>
        <w:t>あり</w:t>
      </w:r>
      <w:r w:rsidR="00E741D7">
        <w:rPr>
          <w:rFonts w:ascii="游ゴシック" w:hAnsi="游ゴシック" w:hint="eastAsia"/>
          <w:szCs w:val="20"/>
          <w:u w:val="single"/>
        </w:rPr>
        <w:t>：</w:t>
      </w:r>
      <w:r w:rsidRPr="00AA3E42">
        <w:rPr>
          <w:rFonts w:ascii="游ゴシック" w:hAnsi="游ゴシック" w:hint="eastAsia"/>
          <w:szCs w:val="20"/>
          <w:u w:val="single"/>
        </w:rPr>
        <w:t>出産予定日（</w:t>
      </w:r>
      <w:r w:rsidR="00E741D7">
        <w:rPr>
          <w:rFonts w:ascii="游ゴシック" w:hAnsi="游ゴシック" w:hint="eastAsia"/>
          <w:u w:val="single"/>
        </w:rPr>
        <w:t>令和　　 年 　　月　 　日</w:t>
      </w:r>
      <w:r w:rsidRPr="00AA3E42">
        <w:rPr>
          <w:rFonts w:ascii="游ゴシック" w:hAnsi="游ゴシック" w:hint="eastAsia"/>
          <w:szCs w:val="20"/>
          <w:u w:val="single"/>
        </w:rPr>
        <w:t>）</w:t>
      </w:r>
      <w:r w:rsidRPr="00C25CB5">
        <w:rPr>
          <w:rFonts w:ascii="游ゴシック" w:hAnsi="游ゴシック" w:hint="eastAsia"/>
          <w:szCs w:val="20"/>
        </w:rPr>
        <w:t xml:space="preserve">　</w:t>
      </w:r>
    </w:p>
    <w:p w14:paraId="4632E174" w14:textId="1832A993" w:rsidR="002F22EB" w:rsidRPr="00BA7659" w:rsidRDefault="002F22EB" w:rsidP="007F14B2">
      <w:pPr>
        <w:spacing w:line="240" w:lineRule="atLeast"/>
        <w:ind w:firstLineChars="329" w:firstLine="658"/>
        <w:jc w:val="left"/>
        <w:rPr>
          <w:rFonts w:ascii="游ゴシック" w:hAnsi="游ゴシック"/>
          <w:szCs w:val="20"/>
        </w:rPr>
      </w:pPr>
      <w:r>
        <w:rPr>
          <w:rFonts w:ascii="游ゴシック" w:hAnsi="游ゴシック" w:hint="eastAsia"/>
          <w:noProof/>
          <w:u w:val="single"/>
        </w:rPr>
        <mc:AlternateContent>
          <mc:Choice Requires="wps">
            <w:drawing>
              <wp:anchor distT="0" distB="0" distL="114300" distR="114300" simplePos="0" relativeHeight="251659264" behindDoc="0" locked="0" layoutInCell="1" allowOverlap="1" wp14:anchorId="75D8A8EC" wp14:editId="00EF3BCB">
                <wp:simplePos x="0" y="0"/>
                <wp:positionH relativeFrom="column">
                  <wp:posOffset>157480</wp:posOffset>
                </wp:positionH>
                <wp:positionV relativeFrom="paragraph">
                  <wp:posOffset>13970</wp:posOffset>
                </wp:positionV>
                <wp:extent cx="158750" cy="190500"/>
                <wp:effectExtent l="0" t="38100" r="31750" b="5715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7C1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7" o:spid="_x0000_s1026" type="#_x0000_t13" style="position:absolute;left:0;text-align:left;margin-left:12.4pt;margin-top:1.1pt;width:1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uhLQIAAGoEAAAOAAAAZHJzL2Uyb0RvYy54bWysVNuO0zAQfUfiHyy/01xE2DZqulp1KUJa&#10;LtLCB7i2kxh8w3ablq9n7LQhhTdEHyxPZnzmzJyZru9PSqIjd14Y3eBikWPENTVM6K7BX7/sXi0x&#10;8oFoRqTRvMFn7vH95uWL9WBrXpreSMYdAhDt68E2uA/B1lnmac8V8QtjuQZna5wiAUzXZcyRAdCV&#10;zMo8f5MNxjHrDOXew9fH0Yk3Cb9tOQ2f2tbzgGSDgVtIp0vnPp7ZZk3qzhHbC3qhQf6BhSJCQ9IJ&#10;6pEEgg5O/AWlBHXGmzYsqFGZaVtBeaoBqinyP6p57onlqRZojrdTm/z/g6Ufj8/2s4vUvX0y9LtH&#10;2mx7ojv+4JwZek4YpCtio7LB+np6EA0PT9F++GAYSEsOwaQenFqnIiBUh06p1eep1fwUEIWPRbW8&#10;q0AQCq5ilVd5kiIj9fWxdT6840aheGmwE10fEqOUghyffEj9ZkgTFbOzbwVGrZIg35FIBIgjJmgy&#10;iynnMWUMSpWR+oIIDK6ZU0+MFGwnpEyG6/Zb6RDAN3iXfpfHfh4mNRoavKrKKlG98fk5RGQ45b8J&#10;UyLAVkihGrycgkgdxXirWZrZQIQc70BZ6os6UZA4+77eG3YGcZwZRx5WFC69cT8xGmDcG+x/HIjj&#10;GMn3GgS+e12uKtiPZCyXK5DGzR37mYNoCkANDhiN120YN+pgk0xxXGK/tHmAkWhFuM7OyOlCFQYa&#10;bjcbM7dT1O+/iM0vAAAA//8DAFBLAwQUAAYACAAAACEAu/CNZNgAAAAGAQAADwAAAGRycy9kb3du&#10;cmV2LnhtbEyO0U6EMBBF3038h2ZMfDFukUWjSNksJOrrin5AoSMQ2ynSsot/7/ikT5OTe3PnFLvV&#10;WXHEOYyeFNxsEhBInTcj9Qre356u70GEqMlo6wkVfGOAXXl+Vujc+BO94rGJveARCrlWMMQ45VKG&#10;bkCnw8ZPSJx9+NnpyDj30sz6xOPOyjRJ7qTTI/GHQU9YD9h9NotT0NTt1+1Shcw8H7bVlc2a6mVf&#10;K3V5se4fQURc418ZfvVZHUp2av1CJgirIM3YPPJNQXCcPTC2CrbMsizkf/3yBwAA//8DAFBLAQIt&#10;ABQABgAIAAAAIQC2gziS/gAAAOEBAAATAAAAAAAAAAAAAAAAAAAAAABbQ29udGVudF9UeXBlc10u&#10;eG1sUEsBAi0AFAAGAAgAAAAhADj9If/WAAAAlAEAAAsAAAAAAAAAAAAAAAAALwEAAF9yZWxzLy5y&#10;ZWxzUEsBAi0AFAAGAAgAAAAhAIvkm6EtAgAAagQAAA4AAAAAAAAAAAAAAAAALgIAAGRycy9lMm9E&#10;b2MueG1sUEsBAi0AFAAGAAgAAAAhALvwjWTYAAAABgEAAA8AAAAAAAAAAAAAAAAAhwQAAGRycy9k&#10;b3ducmV2LnhtbFBLBQYAAAAABAAEAPMAAACMBQAAAAA=&#10;">
                <v:textbox inset="5.85pt,.7pt,5.85pt,.7pt"/>
              </v:shape>
            </w:pict>
          </mc:Fallback>
        </mc:AlternateContent>
      </w:r>
      <w:r>
        <w:rPr>
          <w:rFonts w:ascii="游ゴシック" w:hAnsi="游ゴシック" w:hint="eastAsia"/>
        </w:rPr>
        <w:t>b</w:t>
      </w:r>
      <w:r>
        <w:rPr>
          <w:rFonts w:ascii="游ゴシック" w:hAnsi="游ゴシック"/>
        </w:rPr>
        <w:t>.</w:t>
      </w:r>
      <w:r>
        <w:rPr>
          <w:rFonts w:ascii="游ゴシック" w:hAnsi="游ゴシック" w:hint="eastAsia"/>
        </w:rPr>
        <w:t>あり</w:t>
      </w:r>
      <w:r w:rsidR="00E741D7">
        <w:rPr>
          <w:rFonts w:ascii="游ゴシック" w:hAnsi="游ゴシック" w:hint="eastAsia"/>
        </w:rPr>
        <w:t>：</w:t>
      </w:r>
      <w:r>
        <w:rPr>
          <w:rFonts w:ascii="游ゴシック" w:hAnsi="游ゴシック" w:hint="eastAsia"/>
        </w:rPr>
        <w:t xml:space="preserve">出産手当金の受給 </w:t>
      </w:r>
      <w:r w:rsidRPr="0022644F">
        <w:rPr>
          <w:rFonts w:ascii="游ゴシック" w:hAnsi="游ゴシック" w:hint="eastAsia"/>
          <w:u w:val="single"/>
        </w:rPr>
        <w:t>①</w:t>
      </w:r>
      <w:r w:rsidRPr="0022644F">
        <w:rPr>
          <w:rFonts w:ascii="游ゴシック" w:hAnsi="游ゴシック" w:hint="eastAsia"/>
          <w:szCs w:val="20"/>
          <w:u w:val="single"/>
        </w:rPr>
        <w:t xml:space="preserve">受給権なし </w:t>
      </w:r>
      <w:bookmarkStart w:id="16" w:name="_Hlk37416662"/>
      <w:r w:rsidRPr="0022644F">
        <w:rPr>
          <w:rFonts w:ascii="游ゴシック" w:hAnsi="游ゴシック" w:hint="eastAsia"/>
          <w:szCs w:val="20"/>
          <w:u w:val="single"/>
        </w:rPr>
        <w:t>②受給権放棄</w:t>
      </w:r>
      <w:bookmarkEnd w:id="16"/>
      <w:r w:rsidRPr="0022644F">
        <w:rPr>
          <w:rFonts w:ascii="游ゴシック" w:hAnsi="游ゴシック" w:hint="eastAsia"/>
          <w:szCs w:val="20"/>
          <w:u w:val="single"/>
        </w:rPr>
        <w:t xml:space="preserve"> ③申請予定</w:t>
      </w:r>
      <w:r w:rsidR="00E741D7">
        <w:rPr>
          <w:rFonts w:ascii="游ゴシック" w:hAnsi="游ゴシック" w:hint="eastAsia"/>
          <w:szCs w:val="20"/>
          <w:u w:val="single"/>
        </w:rPr>
        <w:t xml:space="preserve"> </w:t>
      </w:r>
      <w:r w:rsidRPr="0022644F">
        <w:rPr>
          <w:rFonts w:ascii="游ゴシック" w:hAnsi="游ゴシック" w:hint="eastAsia"/>
          <w:szCs w:val="20"/>
          <w:u w:val="single"/>
        </w:rPr>
        <w:t>④受給中:受給</w:t>
      </w:r>
      <w:r>
        <w:rPr>
          <w:rFonts w:ascii="游ゴシック" w:hAnsi="游ゴシック" w:hint="eastAsia"/>
          <w:szCs w:val="20"/>
          <w:u w:val="single"/>
        </w:rPr>
        <w:t>日額（</w:t>
      </w:r>
      <w:r w:rsidRPr="0022644F">
        <w:rPr>
          <w:rFonts w:ascii="游ゴシック" w:hAnsi="游ゴシック" w:hint="eastAsia"/>
          <w:szCs w:val="20"/>
          <w:u w:val="single"/>
        </w:rPr>
        <w:t xml:space="preserve">　　</w:t>
      </w:r>
      <w:r>
        <w:rPr>
          <w:rFonts w:ascii="游ゴシック" w:hAnsi="游ゴシック" w:hint="eastAsia"/>
          <w:szCs w:val="20"/>
          <w:u w:val="single"/>
        </w:rPr>
        <w:t xml:space="preserve">　　</w:t>
      </w:r>
      <w:r w:rsidRPr="0022644F">
        <w:rPr>
          <w:rFonts w:ascii="游ゴシック" w:hAnsi="游ゴシック" w:hint="eastAsia"/>
          <w:szCs w:val="20"/>
          <w:u w:val="single"/>
        </w:rPr>
        <w:t xml:space="preserve">　　円）</w:t>
      </w:r>
    </w:p>
    <w:p w14:paraId="4B50A988" w14:textId="77777777" w:rsidR="001731DC" w:rsidRDefault="002F22EB" w:rsidP="005B6A85">
      <w:pPr>
        <w:spacing w:beforeLines="50" w:before="120" w:line="240" w:lineRule="atLeast"/>
        <w:ind w:firstLineChars="400" w:firstLine="640"/>
        <w:jc w:val="left"/>
        <w:rPr>
          <w:rFonts w:ascii="游ゴシック" w:hAnsi="游ゴシック"/>
          <w:color w:val="0070C0"/>
          <w:sz w:val="16"/>
          <w:szCs w:val="16"/>
        </w:rPr>
      </w:pPr>
      <w:r w:rsidRPr="00E17405">
        <w:rPr>
          <w:rFonts w:ascii="游ゴシック" w:hAnsi="游ゴシック" w:hint="eastAsia"/>
          <w:color w:val="0070C0"/>
          <w:sz w:val="16"/>
          <w:szCs w:val="16"/>
        </w:rPr>
        <w:t>※②受給権放棄の場合、「出産手当金に関する誓約書」の提出が必要です。</w:t>
      </w:r>
    </w:p>
    <w:p w14:paraId="29000592" w14:textId="26990AEB" w:rsidR="002F22EB" w:rsidRPr="00E17405" w:rsidRDefault="002F22EB" w:rsidP="005B6A85">
      <w:pPr>
        <w:spacing w:line="240" w:lineRule="atLeast"/>
        <w:ind w:firstLineChars="400" w:firstLine="640"/>
        <w:jc w:val="left"/>
        <w:rPr>
          <w:rFonts w:ascii="游ゴシック" w:hAnsi="游ゴシック"/>
          <w:color w:val="0070C0"/>
          <w:sz w:val="16"/>
          <w:szCs w:val="16"/>
        </w:rPr>
      </w:pPr>
      <w:r w:rsidRPr="00E17405">
        <w:rPr>
          <w:rFonts w:ascii="游ゴシック" w:hAnsi="游ゴシック" w:hint="eastAsia"/>
          <w:color w:val="0070C0"/>
          <w:sz w:val="16"/>
          <w:szCs w:val="16"/>
        </w:rPr>
        <w:t>※④の場合、出産手当金支給決定通知書（写し）を添付してください。</w:t>
      </w:r>
    </w:p>
    <w:bookmarkEnd w:id="15"/>
    <w:p w14:paraId="5CC5D772" w14:textId="408FBB58" w:rsidR="001731DC" w:rsidRDefault="002F22EB" w:rsidP="00E741D7">
      <w:pPr>
        <w:numPr>
          <w:ilvl w:val="0"/>
          <w:numId w:val="16"/>
        </w:numPr>
        <w:spacing w:beforeLines="50" w:before="120"/>
        <w:ind w:left="641" w:hanging="357"/>
        <w:jc w:val="left"/>
        <w:rPr>
          <w:rFonts w:ascii="游ゴシック" w:hAnsi="游ゴシック"/>
          <w:sz w:val="16"/>
          <w:szCs w:val="16"/>
        </w:rPr>
      </w:pPr>
      <w:r w:rsidRPr="0022644F">
        <w:rPr>
          <w:rFonts w:ascii="游ゴシック" w:hAnsi="游ゴシック" w:hint="eastAsia"/>
          <w:b/>
          <w:szCs w:val="20"/>
        </w:rPr>
        <w:t>傷病手当金</w:t>
      </w:r>
      <w:r>
        <w:rPr>
          <w:rFonts w:ascii="游ゴシック" w:hAnsi="游ゴシック" w:hint="eastAsia"/>
          <w:b/>
          <w:szCs w:val="20"/>
        </w:rPr>
        <w:t>・労災休業補償の</w:t>
      </w:r>
      <w:r w:rsidRPr="0022644F">
        <w:rPr>
          <w:rFonts w:ascii="游ゴシック" w:hAnsi="游ゴシック" w:hint="eastAsia"/>
          <w:b/>
          <w:szCs w:val="20"/>
        </w:rPr>
        <w:t xml:space="preserve">受給について　</w:t>
      </w:r>
      <w:r w:rsidR="00E741D7" w:rsidRPr="00C25CB5">
        <w:rPr>
          <w:rFonts w:ascii="游ゴシック" w:hAnsi="游ゴシック" w:hint="eastAsia"/>
          <w:bCs/>
          <w:color w:val="0070C0"/>
          <w:sz w:val="18"/>
          <w:szCs w:val="18"/>
          <w:u w:val="double"/>
        </w:rPr>
        <w:t>※</w:t>
      </w:r>
      <w:r w:rsidR="00E741D7">
        <w:rPr>
          <w:rFonts w:ascii="游ゴシック" w:hAnsi="游ゴシック" w:hint="eastAsia"/>
          <w:bCs/>
          <w:color w:val="0070C0"/>
          <w:sz w:val="18"/>
          <w:szCs w:val="18"/>
          <w:u w:val="double"/>
        </w:rPr>
        <w:t>受給</w:t>
      </w:r>
      <w:r w:rsidR="00E741D7" w:rsidRPr="00C25CB5">
        <w:rPr>
          <w:rFonts w:ascii="游ゴシック" w:hAnsi="游ゴシック" w:hint="eastAsia"/>
          <w:bCs/>
          <w:color w:val="0070C0"/>
          <w:sz w:val="18"/>
          <w:szCs w:val="18"/>
          <w:u w:val="double"/>
        </w:rPr>
        <w:t>日額が3,612円以上の場合は被扶養者になれません※</w:t>
      </w:r>
    </w:p>
    <w:p w14:paraId="0A1AD695" w14:textId="03CF6ABC" w:rsidR="002F22EB" w:rsidRPr="001731DC" w:rsidRDefault="002F22EB" w:rsidP="005B6A85">
      <w:pPr>
        <w:spacing w:beforeLines="50" w:before="120" w:line="360" w:lineRule="auto"/>
        <w:ind w:left="641"/>
        <w:jc w:val="left"/>
        <w:rPr>
          <w:rFonts w:ascii="游ゴシック" w:hAnsi="游ゴシック"/>
          <w:sz w:val="16"/>
          <w:szCs w:val="16"/>
        </w:rPr>
      </w:pPr>
      <w:r w:rsidRPr="001731DC">
        <w:rPr>
          <w:rFonts w:ascii="游ゴシック" w:hAnsi="游ゴシック" w:hint="eastAsia"/>
          <w:u w:val="single"/>
        </w:rPr>
        <w:t>a</w:t>
      </w:r>
      <w:r w:rsidRPr="001731DC">
        <w:rPr>
          <w:rFonts w:ascii="游ゴシック" w:hAnsi="游ゴシック"/>
          <w:u w:val="single"/>
        </w:rPr>
        <w:t>.</w:t>
      </w:r>
      <w:r w:rsidRPr="001731DC">
        <w:rPr>
          <w:rFonts w:ascii="游ゴシック" w:hAnsi="游ゴシック" w:hint="eastAsia"/>
          <w:u w:val="single"/>
        </w:rPr>
        <w:t>なし</w:t>
      </w:r>
      <w:r w:rsidR="00E741D7" w:rsidRPr="00E741D7">
        <w:rPr>
          <w:rFonts w:ascii="游ゴシック" w:hAnsi="游ゴシック" w:hint="eastAsia"/>
        </w:rPr>
        <w:t xml:space="preserve">　　</w:t>
      </w:r>
      <w:r w:rsidRPr="001731DC">
        <w:rPr>
          <w:rFonts w:ascii="游ゴシック" w:hAnsi="游ゴシック"/>
          <w:u w:val="single"/>
        </w:rPr>
        <w:t>b</w:t>
      </w:r>
      <w:r w:rsidRPr="001731DC">
        <w:rPr>
          <w:rFonts w:ascii="游ゴシック" w:hAnsi="游ゴシック" w:hint="eastAsia"/>
          <w:u w:val="single"/>
        </w:rPr>
        <w:t>.あり</w:t>
      </w:r>
      <w:r w:rsidRPr="001731DC">
        <w:rPr>
          <w:rFonts w:ascii="游ゴシック" w:hAnsi="游ゴシック" w:hint="eastAsia"/>
          <w:szCs w:val="20"/>
          <w:u w:val="single"/>
        </w:rPr>
        <w:t>（①傷病手当金 　②労災保険の休業補償）</w:t>
      </w:r>
      <w:r w:rsidRPr="001731DC">
        <w:rPr>
          <w:rFonts w:ascii="游ゴシック" w:hAnsi="游ゴシック" w:hint="eastAsia"/>
          <w:szCs w:val="20"/>
        </w:rPr>
        <w:t xml:space="preserve">　</w:t>
      </w:r>
    </w:p>
    <w:p w14:paraId="42A6D292" w14:textId="7DDA3213" w:rsidR="002F22EB" w:rsidRPr="0022644F" w:rsidRDefault="002F22EB" w:rsidP="005B6A85">
      <w:pPr>
        <w:spacing w:line="240" w:lineRule="atLeast"/>
        <w:ind w:leftChars="822" w:left="1644" w:firstLineChars="28" w:firstLine="56"/>
        <w:jc w:val="left"/>
        <w:rPr>
          <w:rFonts w:ascii="游ゴシック" w:hAnsi="游ゴシック"/>
          <w:szCs w:val="20"/>
        </w:rPr>
      </w:pPr>
      <w:r>
        <w:rPr>
          <w:rFonts w:ascii="游ゴシック" w:hAnsi="游ゴシック" w:hint="eastAsia"/>
          <w:noProof/>
          <w:u w:val="single"/>
        </w:rPr>
        <mc:AlternateContent>
          <mc:Choice Requires="wps">
            <w:drawing>
              <wp:anchor distT="0" distB="0" distL="114300" distR="114300" simplePos="0" relativeHeight="251660288" behindDoc="0" locked="0" layoutInCell="1" allowOverlap="1" wp14:anchorId="7DC2ADC6" wp14:editId="5EAD4815">
                <wp:simplePos x="0" y="0"/>
                <wp:positionH relativeFrom="column">
                  <wp:posOffset>805180</wp:posOffset>
                </wp:positionH>
                <wp:positionV relativeFrom="paragraph">
                  <wp:posOffset>17145</wp:posOffset>
                </wp:positionV>
                <wp:extent cx="158750" cy="190500"/>
                <wp:effectExtent l="0" t="38100" r="31750" b="571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3A4C8" id="AutoShape 28" o:spid="_x0000_s1026" type="#_x0000_t13" style="position:absolute;left:0;text-align:left;margin-left:63.4pt;margin-top:1.35pt;width:1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uhLQIAAGoEAAAOAAAAZHJzL2Uyb0RvYy54bWysVNuO0zAQfUfiHyy/01xE2DZqulp1KUJa&#10;LtLCB7i2kxh8w3ablq9n7LQhhTdEHyxPZnzmzJyZru9PSqIjd14Y3eBikWPENTVM6K7BX7/sXi0x&#10;8oFoRqTRvMFn7vH95uWL9WBrXpreSMYdAhDt68E2uA/B1lnmac8V8QtjuQZna5wiAUzXZcyRAdCV&#10;zMo8f5MNxjHrDOXew9fH0Yk3Cb9tOQ2f2tbzgGSDgVtIp0vnPp7ZZk3qzhHbC3qhQf6BhSJCQ9IJ&#10;6pEEgg5O/AWlBHXGmzYsqFGZaVtBeaoBqinyP6p57onlqRZojrdTm/z/g6Ufj8/2s4vUvX0y9LtH&#10;2mx7ojv+4JwZek4YpCtio7LB+np6EA0PT9F++GAYSEsOwaQenFqnIiBUh06p1eep1fwUEIWPRbW8&#10;q0AQCq5ilVd5kiIj9fWxdT6840aheGmwE10fEqOUghyffEj9ZkgTFbOzbwVGrZIg35FIBIgjJmgy&#10;iynnMWUMSpWR+oIIDK6ZU0+MFGwnpEyG6/Zb6RDAN3iXfpfHfh4mNRoavKrKKlG98fk5RGQ45b8J&#10;UyLAVkihGrycgkgdxXirWZrZQIQc70BZ6os6UZA4+77eG3YGcZwZRx5WFC69cT8xGmDcG+x/HIjj&#10;GMn3GgS+e12uKtiPZCyXK5DGzR37mYNoCkANDhiN120YN+pgk0xxXGK/tHmAkWhFuM7OyOlCFQYa&#10;bjcbM7dT1O+/iM0vAAAA//8DAFBLAwQUAAYACAAAACEAkdCR1NsAAAAIAQAADwAAAGRycy9kb3du&#10;cmV2LnhtbEyP3U6EMBBG7018h2ZMvDFuWfY3SNksJOrtij5AoSMQ6RRp2cW3d/ZKL898k2/OpIfZ&#10;9uKMo+8cKVguIhBItTMdNQo+3p8f9yB80GR07wgV/KCHQ3Z7k+rEuAu94bkMjeAS8olW0IYwJFL6&#10;ukWr/cINSJx9utHqwDg20oz6wuW2l3EUbaXVHfGFVg9YtFh/lZNVUBbV92bK/dq8nFb5Q78u89dj&#10;odT93Xx8AhFwDn/LcNVndcjYqXITGS965njL6kFBvANxzTdL5krBigcyS+X/B7JfAAAA//8DAFBL&#10;AQItABQABgAIAAAAIQC2gziS/gAAAOEBAAATAAAAAAAAAAAAAAAAAAAAAABbQ29udGVudF9UeXBl&#10;c10ueG1sUEsBAi0AFAAGAAgAAAAhADj9If/WAAAAlAEAAAsAAAAAAAAAAAAAAAAALwEAAF9yZWxz&#10;Ly5yZWxzUEsBAi0AFAAGAAgAAAAhAIvkm6EtAgAAagQAAA4AAAAAAAAAAAAAAAAALgIAAGRycy9l&#10;Mm9Eb2MueG1sUEsBAi0AFAAGAAgAAAAhAJHQkdTbAAAACAEAAA8AAAAAAAAAAAAAAAAAhwQAAGRy&#10;cy9kb3ducmV2LnhtbFBLBQYAAAAABAAEAPMAAACPBQAAAAA=&#10;">
                <v:textbox inset="5.85pt,.7pt,5.85pt,.7pt"/>
              </v:shape>
            </w:pict>
          </mc:Fallback>
        </mc:AlternateContent>
      </w:r>
      <w:r>
        <w:rPr>
          <w:rFonts w:ascii="游ゴシック" w:hAnsi="游ゴシック" w:hint="eastAsia"/>
        </w:rPr>
        <w:t>b</w:t>
      </w:r>
      <w:r>
        <w:rPr>
          <w:rFonts w:ascii="游ゴシック" w:hAnsi="游ゴシック"/>
        </w:rPr>
        <w:t>.</w:t>
      </w:r>
      <w:r>
        <w:rPr>
          <w:rFonts w:ascii="游ゴシック" w:hAnsi="游ゴシック" w:hint="eastAsia"/>
        </w:rPr>
        <w:t xml:space="preserve">ありのとき </w:t>
      </w:r>
      <w:r w:rsidRPr="0022644F">
        <w:rPr>
          <w:rFonts w:ascii="游ゴシック" w:hAnsi="游ゴシック" w:hint="eastAsia"/>
          <w:u w:val="single"/>
        </w:rPr>
        <w:t>受給開始日（</w:t>
      </w:r>
      <w:r w:rsidR="00E741D7">
        <w:rPr>
          <w:rFonts w:ascii="游ゴシック" w:hAnsi="游ゴシック" w:hint="eastAsia"/>
          <w:u w:val="single"/>
        </w:rPr>
        <w:t>令和　　 年 　　月　 　日</w:t>
      </w:r>
      <w:r>
        <w:rPr>
          <w:rFonts w:ascii="游ゴシック" w:hAnsi="游ゴシック" w:hint="eastAsia"/>
          <w:szCs w:val="20"/>
          <w:u w:val="single"/>
        </w:rPr>
        <w:t>）</w:t>
      </w:r>
      <w:r w:rsidRPr="0022644F">
        <w:rPr>
          <w:rFonts w:ascii="游ゴシック" w:hAnsi="游ゴシック" w:hint="eastAsia"/>
          <w:szCs w:val="20"/>
          <w:u w:val="single"/>
        </w:rPr>
        <w:t>受給日額（</w:t>
      </w:r>
      <w:r w:rsidR="00E741D7" w:rsidRPr="0022644F">
        <w:rPr>
          <w:rFonts w:ascii="游ゴシック" w:hAnsi="游ゴシック" w:hint="eastAsia"/>
          <w:szCs w:val="20"/>
          <w:u w:val="single"/>
        </w:rPr>
        <w:t xml:space="preserve">　　</w:t>
      </w:r>
      <w:r w:rsidR="00E741D7">
        <w:rPr>
          <w:rFonts w:ascii="游ゴシック" w:hAnsi="游ゴシック" w:hint="eastAsia"/>
          <w:szCs w:val="20"/>
          <w:u w:val="single"/>
        </w:rPr>
        <w:t xml:space="preserve">　　</w:t>
      </w:r>
      <w:r w:rsidR="00E741D7" w:rsidRPr="0022644F">
        <w:rPr>
          <w:rFonts w:ascii="游ゴシック" w:hAnsi="游ゴシック" w:hint="eastAsia"/>
          <w:szCs w:val="20"/>
          <w:u w:val="single"/>
        </w:rPr>
        <w:t xml:space="preserve">　　円</w:t>
      </w:r>
      <w:r w:rsidRPr="0022644F">
        <w:rPr>
          <w:rFonts w:ascii="游ゴシック" w:hAnsi="游ゴシック" w:hint="eastAsia"/>
          <w:szCs w:val="20"/>
          <w:u w:val="single"/>
        </w:rPr>
        <w:t>）</w:t>
      </w:r>
    </w:p>
    <w:p w14:paraId="14E8F21D" w14:textId="4257E241" w:rsidR="002F22EB" w:rsidRPr="008A5A7C" w:rsidRDefault="002F22EB" w:rsidP="005B6A85">
      <w:pPr>
        <w:spacing w:beforeLines="50" w:before="120" w:line="360" w:lineRule="auto"/>
        <w:ind w:leftChars="300" w:left="600"/>
        <w:rPr>
          <w:rFonts w:ascii="游ゴシック" w:hAnsi="游ゴシック"/>
          <w:szCs w:val="20"/>
        </w:rPr>
      </w:pPr>
      <w:r w:rsidRPr="008A5A7C">
        <w:rPr>
          <w:rFonts w:ascii="游ゴシック" w:hAnsi="游ゴシック" w:hint="eastAsia"/>
          <w:sz w:val="18"/>
          <w:szCs w:val="18"/>
        </w:rPr>
        <w:t>※各手当金の支給決定通知書（写し）を添付してください。</w:t>
      </w:r>
    </w:p>
    <w:p w14:paraId="479CEDD8" w14:textId="4797A102" w:rsidR="002F22EB" w:rsidRPr="00397308" w:rsidRDefault="002F22EB" w:rsidP="00E741D7">
      <w:pPr>
        <w:numPr>
          <w:ilvl w:val="0"/>
          <w:numId w:val="16"/>
        </w:numPr>
        <w:spacing w:line="360" w:lineRule="auto"/>
        <w:ind w:left="641" w:hanging="360"/>
        <w:jc w:val="left"/>
        <w:rPr>
          <w:rFonts w:ascii="游ゴシック" w:hAnsi="游ゴシック"/>
          <w:sz w:val="16"/>
          <w:szCs w:val="16"/>
        </w:rPr>
      </w:pPr>
      <w:r w:rsidRPr="00397308">
        <w:rPr>
          <w:rFonts w:ascii="游ゴシック" w:hAnsi="游ゴシック" w:hint="eastAsia"/>
          <w:b/>
          <w:szCs w:val="20"/>
        </w:rPr>
        <w:t>各種年金の受給</w:t>
      </w:r>
      <w:r>
        <w:rPr>
          <w:rFonts w:ascii="游ゴシック" w:hAnsi="游ゴシック" w:hint="eastAsia"/>
          <w:b/>
          <w:szCs w:val="20"/>
        </w:rPr>
        <w:t>について</w:t>
      </w:r>
      <w:r w:rsidR="001731DC">
        <w:rPr>
          <w:rFonts w:ascii="游ゴシック" w:hAnsi="游ゴシック" w:hint="eastAsia"/>
          <w:b/>
          <w:szCs w:val="20"/>
        </w:rPr>
        <w:t xml:space="preserve">　</w:t>
      </w:r>
      <w:r w:rsidRPr="0076556F">
        <w:rPr>
          <w:rFonts w:ascii="游ゴシック" w:hAnsi="游ゴシック" w:hint="eastAsia"/>
          <w:bCs/>
          <w:color w:val="0070C0"/>
          <w:sz w:val="18"/>
          <w:szCs w:val="18"/>
        </w:rPr>
        <w:t>※</w:t>
      </w:r>
      <w:r>
        <w:rPr>
          <w:rFonts w:ascii="游ゴシック" w:hAnsi="游ゴシック" w:hint="eastAsia"/>
          <w:bCs/>
          <w:color w:val="0070C0"/>
          <w:sz w:val="18"/>
          <w:szCs w:val="18"/>
        </w:rPr>
        <w:t>該当するすべての項目</w:t>
      </w:r>
      <w:r w:rsidR="00914BBC">
        <w:rPr>
          <w:rFonts w:ascii="游ゴシック" w:hAnsi="游ゴシック" w:hint="eastAsia"/>
          <w:bCs/>
          <w:color w:val="0070C0"/>
          <w:sz w:val="18"/>
          <w:szCs w:val="18"/>
        </w:rPr>
        <w:t>に○印を付けて</w:t>
      </w:r>
      <w:r>
        <w:rPr>
          <w:rFonts w:ascii="游ゴシック" w:hAnsi="游ゴシック" w:hint="eastAsia"/>
          <w:bCs/>
          <w:color w:val="0070C0"/>
          <w:sz w:val="18"/>
          <w:szCs w:val="18"/>
        </w:rPr>
        <w:t>ください※</w:t>
      </w:r>
    </w:p>
    <w:p w14:paraId="12BE7755" w14:textId="483852A1" w:rsidR="00AC6946" w:rsidRPr="00AC6946" w:rsidRDefault="00AC6946" w:rsidP="00AC6946">
      <w:pPr>
        <w:spacing w:line="360" w:lineRule="auto"/>
        <w:ind w:firstLineChars="329" w:firstLine="658"/>
        <w:rPr>
          <w:rFonts w:ascii="游ゴシック" w:hAnsi="游ゴシック"/>
          <w:szCs w:val="20"/>
          <w:u w:val="single"/>
        </w:rPr>
      </w:pPr>
      <w:r w:rsidRPr="001731DC">
        <w:rPr>
          <w:rFonts w:ascii="游ゴシック" w:hAnsi="游ゴシック" w:hint="eastAsia"/>
          <w:u w:val="single"/>
        </w:rPr>
        <w:t>a</w:t>
      </w:r>
      <w:r w:rsidRPr="001731DC">
        <w:rPr>
          <w:rFonts w:ascii="游ゴシック" w:hAnsi="游ゴシック"/>
          <w:u w:val="single"/>
        </w:rPr>
        <w:t>.</w:t>
      </w:r>
      <w:r w:rsidR="002F22EB" w:rsidRPr="00AC6946">
        <w:rPr>
          <w:rFonts w:ascii="游ゴシック" w:hAnsi="游ゴシック" w:hint="eastAsia"/>
          <w:szCs w:val="20"/>
          <w:u w:val="single"/>
        </w:rPr>
        <w:t>あり：①老齢</w:t>
      </w:r>
      <w:r w:rsidR="00045F7B" w:rsidRPr="00AC6946">
        <w:rPr>
          <w:rFonts w:ascii="游ゴシック" w:hAnsi="游ゴシック" w:hint="eastAsia"/>
          <w:szCs w:val="20"/>
          <w:u w:val="single"/>
        </w:rPr>
        <w:t>基礎</w:t>
      </w:r>
      <w:r w:rsidR="002F22EB" w:rsidRPr="00AC6946">
        <w:rPr>
          <w:rFonts w:ascii="游ゴシック" w:hAnsi="游ゴシック" w:hint="eastAsia"/>
          <w:szCs w:val="20"/>
          <w:u w:val="single"/>
        </w:rPr>
        <w:t>年金</w:t>
      </w:r>
      <w:r w:rsidR="000243A7" w:rsidRPr="00AC6946">
        <w:rPr>
          <w:rFonts w:ascii="游ゴシック" w:hAnsi="游ゴシック" w:hint="eastAsia"/>
          <w:szCs w:val="20"/>
          <w:u w:val="single"/>
        </w:rPr>
        <w:t>(</w:t>
      </w:r>
      <w:r w:rsidR="00045F7B" w:rsidRPr="00AC6946">
        <w:rPr>
          <w:rFonts w:ascii="游ゴシック" w:hAnsi="游ゴシック" w:hint="eastAsia"/>
          <w:szCs w:val="20"/>
          <w:u w:val="single"/>
        </w:rPr>
        <w:t>国民</w:t>
      </w:r>
      <w:r w:rsidR="000243A7" w:rsidRPr="00AC6946">
        <w:rPr>
          <w:rFonts w:ascii="游ゴシック" w:hAnsi="游ゴシック" w:hint="eastAsia"/>
          <w:szCs w:val="20"/>
          <w:u w:val="single"/>
        </w:rPr>
        <w:t>年金)</w:t>
      </w:r>
      <w:r w:rsidR="002F22EB" w:rsidRPr="00AC6946">
        <w:rPr>
          <w:rFonts w:ascii="游ゴシック" w:hAnsi="游ゴシック" w:hint="eastAsia"/>
          <w:szCs w:val="20"/>
          <w:u w:val="single"/>
        </w:rPr>
        <w:t xml:space="preserve"> ②</w:t>
      </w:r>
      <w:r w:rsidR="00045F7B" w:rsidRPr="00AC6946">
        <w:rPr>
          <w:rFonts w:ascii="游ゴシック" w:hAnsi="游ゴシック" w:hint="eastAsia"/>
          <w:szCs w:val="20"/>
          <w:u w:val="single"/>
        </w:rPr>
        <w:t>老齢厚生年金(厚生年金)</w:t>
      </w:r>
      <w:r w:rsidR="00045F7B" w:rsidRPr="00AC6946">
        <w:rPr>
          <w:rFonts w:ascii="游ゴシック" w:hAnsi="游ゴシック"/>
          <w:szCs w:val="20"/>
          <w:u w:val="single"/>
        </w:rPr>
        <w:t xml:space="preserve"> </w:t>
      </w:r>
      <w:r w:rsidR="00045F7B" w:rsidRPr="00AC6946">
        <w:rPr>
          <w:rFonts w:ascii="游ゴシック" w:hAnsi="游ゴシック" w:hint="eastAsia"/>
          <w:szCs w:val="20"/>
          <w:u w:val="single"/>
        </w:rPr>
        <w:t>③</w:t>
      </w:r>
      <w:r w:rsidR="002F22EB" w:rsidRPr="00AC6946">
        <w:rPr>
          <w:rFonts w:ascii="游ゴシック" w:hAnsi="游ゴシック" w:hint="eastAsia"/>
          <w:szCs w:val="20"/>
          <w:u w:val="single"/>
        </w:rPr>
        <w:t>厚生年金基金</w:t>
      </w:r>
      <w:r w:rsidR="00045F7B" w:rsidRPr="00AC6946">
        <w:rPr>
          <w:rFonts w:ascii="游ゴシック" w:hAnsi="游ゴシック" w:hint="eastAsia"/>
          <w:szCs w:val="20"/>
          <w:u w:val="single"/>
        </w:rPr>
        <w:t xml:space="preserve"> ④</w:t>
      </w:r>
      <w:r w:rsidR="002F22EB" w:rsidRPr="00AC6946">
        <w:rPr>
          <w:rFonts w:ascii="游ゴシック" w:hAnsi="游ゴシック" w:hint="eastAsia"/>
          <w:szCs w:val="20"/>
          <w:u w:val="single"/>
        </w:rPr>
        <w:t>共済年金</w:t>
      </w:r>
      <w:r w:rsidR="002132DD">
        <w:rPr>
          <w:rFonts w:ascii="游ゴシック" w:hAnsi="游ゴシック" w:hint="eastAsia"/>
          <w:szCs w:val="20"/>
          <w:u w:val="single"/>
        </w:rPr>
        <w:t xml:space="preserve"> </w:t>
      </w:r>
      <w:r w:rsidR="0013286C">
        <w:rPr>
          <w:rFonts w:ascii="游ゴシック" w:hAnsi="游ゴシック" w:hint="eastAsia"/>
          <w:szCs w:val="20"/>
          <w:u w:val="single"/>
        </w:rPr>
        <w:t>⑤遺族年金</w:t>
      </w:r>
      <w:r w:rsidR="00045F7B" w:rsidRPr="00AC6946">
        <w:rPr>
          <w:rFonts w:ascii="游ゴシック" w:hAnsi="游ゴシック" w:hint="eastAsia"/>
          <w:szCs w:val="20"/>
          <w:u w:val="single"/>
        </w:rPr>
        <w:t xml:space="preserve"> </w:t>
      </w:r>
    </w:p>
    <w:p w14:paraId="5B57EB54" w14:textId="1C9A97CA" w:rsidR="00BC2C4D" w:rsidRPr="00AC6946" w:rsidRDefault="0013286C" w:rsidP="00AC6946">
      <w:pPr>
        <w:ind w:firstLineChars="700" w:firstLine="1400"/>
        <w:rPr>
          <w:rFonts w:ascii="游ゴシック" w:hAnsi="游ゴシック"/>
          <w:u w:val="single"/>
        </w:rPr>
      </w:pPr>
      <w:r>
        <w:rPr>
          <w:rFonts w:ascii="游ゴシック" w:hAnsi="游ゴシック" w:hint="eastAsia"/>
          <w:szCs w:val="20"/>
          <w:u w:val="single"/>
        </w:rPr>
        <w:t>⑥障害</w:t>
      </w:r>
      <w:r w:rsidR="002F22EB" w:rsidRPr="00AC6946">
        <w:rPr>
          <w:rFonts w:ascii="游ゴシック" w:hAnsi="游ゴシック" w:hint="eastAsia"/>
          <w:szCs w:val="20"/>
          <w:u w:val="single"/>
        </w:rPr>
        <w:t>年金</w:t>
      </w:r>
      <w:r w:rsidR="00045F7B" w:rsidRPr="00AC6946">
        <w:rPr>
          <w:rFonts w:ascii="游ゴシック" w:hAnsi="游ゴシック" w:hint="eastAsia"/>
          <w:szCs w:val="20"/>
          <w:u w:val="single"/>
        </w:rPr>
        <w:t xml:space="preserve"> </w:t>
      </w:r>
      <w:r>
        <w:rPr>
          <w:rFonts w:ascii="游ゴシック" w:hAnsi="游ゴシック" w:hint="eastAsia"/>
          <w:szCs w:val="20"/>
          <w:u w:val="single"/>
        </w:rPr>
        <w:t>⑦個人</w:t>
      </w:r>
      <w:r w:rsidR="002F22EB" w:rsidRPr="00AC6946">
        <w:rPr>
          <w:rFonts w:ascii="游ゴシック" w:hAnsi="游ゴシック" w:hint="eastAsia"/>
          <w:szCs w:val="20"/>
          <w:u w:val="single"/>
        </w:rPr>
        <w:t>年金</w:t>
      </w:r>
      <w:r w:rsidR="00045F7B" w:rsidRPr="00AC6946">
        <w:rPr>
          <w:rFonts w:ascii="游ゴシック" w:hAnsi="游ゴシック" w:hint="eastAsia"/>
          <w:szCs w:val="20"/>
          <w:u w:val="single"/>
        </w:rPr>
        <w:t xml:space="preserve"> </w:t>
      </w:r>
      <w:r>
        <w:rPr>
          <w:rFonts w:ascii="游ゴシック" w:hAnsi="游ゴシック" w:hint="eastAsia"/>
          <w:szCs w:val="20"/>
          <w:u w:val="single"/>
        </w:rPr>
        <w:t>⑧企業</w:t>
      </w:r>
      <w:r w:rsidR="002F22EB" w:rsidRPr="00AC6946">
        <w:rPr>
          <w:rFonts w:ascii="游ゴシック" w:hAnsi="游ゴシック" w:hint="eastAsia"/>
          <w:szCs w:val="20"/>
          <w:u w:val="single"/>
        </w:rPr>
        <w:t>年金</w:t>
      </w:r>
      <w:r w:rsidR="00045F7B" w:rsidRPr="00AC6946">
        <w:rPr>
          <w:rFonts w:ascii="游ゴシック" w:hAnsi="游ゴシック" w:hint="eastAsia"/>
          <w:szCs w:val="20"/>
          <w:u w:val="single"/>
        </w:rPr>
        <w:t xml:space="preserve"> </w:t>
      </w:r>
      <w:r>
        <w:rPr>
          <w:rFonts w:ascii="游ゴシック" w:hAnsi="游ゴシック" w:hint="eastAsia"/>
          <w:szCs w:val="20"/>
          <w:u w:val="single"/>
        </w:rPr>
        <w:t>⑨</w:t>
      </w:r>
      <w:r w:rsidR="002F22EB" w:rsidRPr="00AC6946">
        <w:rPr>
          <w:rFonts w:ascii="游ゴシック" w:hAnsi="游ゴシック" w:hint="eastAsia"/>
          <w:szCs w:val="20"/>
          <w:u w:val="single"/>
        </w:rPr>
        <w:t xml:space="preserve">その他（　　</w:t>
      </w:r>
      <w:r w:rsidR="00AC6946" w:rsidRPr="00AC6946">
        <w:rPr>
          <w:rFonts w:ascii="游ゴシック" w:hAnsi="游ゴシック" w:hint="eastAsia"/>
          <w:szCs w:val="20"/>
          <w:u w:val="single"/>
        </w:rPr>
        <w:t xml:space="preserve">　　　</w:t>
      </w:r>
      <w:r w:rsidR="002F22EB" w:rsidRPr="00AC6946">
        <w:rPr>
          <w:rFonts w:ascii="游ゴシック" w:hAnsi="游ゴシック" w:hint="eastAsia"/>
          <w:szCs w:val="20"/>
          <w:u w:val="single"/>
        </w:rPr>
        <w:t xml:space="preserve">　　）</w:t>
      </w:r>
      <w:r w:rsidR="002F22EB" w:rsidRPr="00AC6946">
        <w:rPr>
          <w:rFonts w:ascii="游ゴシック" w:hAnsi="游ゴシック" w:hint="eastAsia"/>
          <w:szCs w:val="20"/>
        </w:rPr>
        <w:t xml:space="preserve">　</w:t>
      </w:r>
      <w:r w:rsidR="002F22EB" w:rsidRPr="00AC6946">
        <w:rPr>
          <w:rFonts w:ascii="游ゴシック" w:hAnsi="游ゴシック" w:hint="eastAsia"/>
          <w:b/>
          <w:bCs/>
          <w:sz w:val="16"/>
          <w:szCs w:val="16"/>
          <w:bdr w:val="single" w:sz="4" w:space="0" w:color="auto"/>
          <w:shd w:val="pct15" w:color="auto" w:fill="FFFFFF"/>
        </w:rPr>
        <w:t>年間年金収入</w:t>
      </w:r>
      <w:r w:rsidR="002F22EB" w:rsidRPr="00AC6946">
        <w:rPr>
          <w:rFonts w:ascii="游ゴシック" w:hAnsi="游ゴシック" w:hint="eastAsia"/>
          <w:u w:val="single"/>
        </w:rPr>
        <w:t xml:space="preserve">　　　　</w:t>
      </w:r>
      <w:r w:rsidR="00AC6946" w:rsidRPr="00AC6946">
        <w:rPr>
          <w:rFonts w:ascii="游ゴシック" w:hAnsi="游ゴシック" w:hint="eastAsia"/>
          <w:u w:val="single"/>
        </w:rPr>
        <w:t xml:space="preserve">　　</w:t>
      </w:r>
      <w:r w:rsidR="002F22EB" w:rsidRPr="00AC6946">
        <w:rPr>
          <w:rFonts w:ascii="游ゴシック" w:hAnsi="游ゴシック" w:hint="eastAsia"/>
          <w:u w:val="single"/>
        </w:rPr>
        <w:t xml:space="preserve">　円</w:t>
      </w:r>
    </w:p>
    <w:p w14:paraId="45EDF629" w14:textId="6F622658" w:rsidR="00AC6946" w:rsidRPr="00AC6946" w:rsidRDefault="00AC6946" w:rsidP="00AC6946">
      <w:pPr>
        <w:spacing w:beforeLines="50" w:before="120" w:afterLines="50" w:after="120"/>
        <w:ind w:firstLineChars="300" w:firstLine="540"/>
        <w:jc w:val="left"/>
        <w:rPr>
          <w:rFonts w:ascii="游ゴシック" w:hAnsi="游ゴシック"/>
          <w:sz w:val="18"/>
          <w:szCs w:val="18"/>
        </w:rPr>
      </w:pPr>
      <w:r w:rsidRPr="00AC6946">
        <w:rPr>
          <w:rFonts w:ascii="游ゴシック" w:hAnsi="游ゴシック" w:hint="eastAsia"/>
          <w:sz w:val="18"/>
          <w:szCs w:val="18"/>
        </w:rPr>
        <w:t>※直近の年金支払通知書</w:t>
      </w:r>
      <w:r w:rsidRPr="00AC6946">
        <w:rPr>
          <w:rFonts w:ascii="游ゴシック" w:hAnsi="游ゴシック"/>
          <w:sz w:val="18"/>
          <w:szCs w:val="18"/>
        </w:rPr>
        <w:t>(写し)を添付してください。</w:t>
      </w:r>
    </w:p>
    <w:p w14:paraId="1FFC2F78" w14:textId="08FA892E" w:rsidR="00313330" w:rsidRDefault="002F22EB" w:rsidP="00313330">
      <w:pPr>
        <w:spacing w:line="360" w:lineRule="auto"/>
        <w:ind w:leftChars="100" w:left="200" w:firstLineChars="200" w:firstLine="400"/>
        <w:jc w:val="left"/>
        <w:rPr>
          <w:rFonts w:ascii="游ゴシック" w:hAnsi="游ゴシック"/>
          <w:szCs w:val="20"/>
          <w:u w:val="single"/>
        </w:rPr>
      </w:pPr>
      <w:r w:rsidRPr="0076556F">
        <w:rPr>
          <w:rFonts w:ascii="游ゴシック" w:hAnsi="游ゴシック" w:hint="eastAsia"/>
          <w:szCs w:val="20"/>
          <w:u w:val="single"/>
        </w:rPr>
        <w:t>b</w:t>
      </w:r>
      <w:r w:rsidRPr="0076556F">
        <w:rPr>
          <w:rFonts w:ascii="游ゴシック" w:hAnsi="游ゴシック"/>
          <w:szCs w:val="20"/>
          <w:u w:val="single"/>
        </w:rPr>
        <w:t>.</w:t>
      </w:r>
      <w:r w:rsidRPr="0076556F">
        <w:rPr>
          <w:rFonts w:ascii="游ゴシック" w:hAnsi="游ゴシック" w:hint="eastAsia"/>
          <w:szCs w:val="20"/>
          <w:u w:val="single"/>
        </w:rPr>
        <w:t>なし：未受給の方の理由：①受給年齢未達 ②受給権なし ③その他（　　　　　　　　）</w:t>
      </w:r>
      <w:r w:rsidR="00313330" w:rsidRPr="00313330">
        <w:rPr>
          <w:rFonts w:ascii="游ゴシック" w:hAnsi="游ゴシック" w:hint="eastAsia"/>
          <w:szCs w:val="20"/>
        </w:rPr>
        <w:t xml:space="preserve">　　</w:t>
      </w:r>
      <w:r w:rsidR="00BC2C4D" w:rsidRPr="0076556F">
        <w:rPr>
          <w:rFonts w:ascii="游ゴシック" w:hAnsi="游ゴシック" w:hint="eastAsia"/>
          <w:szCs w:val="20"/>
          <w:u w:val="single"/>
        </w:rPr>
        <w:t>c</w:t>
      </w:r>
      <w:r w:rsidR="00BC2C4D" w:rsidRPr="0076556F">
        <w:rPr>
          <w:rFonts w:ascii="游ゴシック" w:hAnsi="游ゴシック"/>
          <w:szCs w:val="20"/>
          <w:u w:val="single"/>
        </w:rPr>
        <w:t>.</w:t>
      </w:r>
      <w:r w:rsidR="00BC2C4D" w:rsidRPr="0076556F">
        <w:rPr>
          <w:rFonts w:ascii="游ゴシック" w:hAnsi="游ゴシック" w:hint="eastAsia"/>
          <w:szCs w:val="20"/>
          <w:u w:val="single"/>
        </w:rPr>
        <w:t>手続中</w:t>
      </w:r>
    </w:p>
    <w:p w14:paraId="0E6D503A" w14:textId="77777777" w:rsidR="0012755C" w:rsidRPr="00313330" w:rsidRDefault="0012755C" w:rsidP="00313330">
      <w:pPr>
        <w:spacing w:line="360" w:lineRule="auto"/>
        <w:ind w:leftChars="100" w:left="200" w:firstLineChars="200" w:firstLine="400"/>
        <w:jc w:val="left"/>
        <w:rPr>
          <w:rFonts w:ascii="游ゴシック" w:hAnsi="游ゴシック"/>
          <w:szCs w:val="20"/>
          <w:u w:val="single"/>
        </w:rPr>
      </w:pPr>
    </w:p>
    <w:p w14:paraId="0BB4EFE7" w14:textId="77777777" w:rsidR="00BC2C4D" w:rsidRPr="003B6406" w:rsidRDefault="00BC2C4D" w:rsidP="00E741D7">
      <w:pPr>
        <w:numPr>
          <w:ilvl w:val="0"/>
          <w:numId w:val="16"/>
        </w:numPr>
        <w:spacing w:line="240" w:lineRule="atLeast"/>
        <w:ind w:left="644" w:hanging="360"/>
        <w:jc w:val="left"/>
        <w:rPr>
          <w:rFonts w:ascii="游ゴシック" w:hAnsi="游ゴシック"/>
          <w:szCs w:val="20"/>
          <w:u w:val="single"/>
        </w:rPr>
      </w:pPr>
      <w:bookmarkStart w:id="17" w:name="_Hlk130914600"/>
      <w:r w:rsidRPr="003B6406">
        <w:rPr>
          <w:rFonts w:ascii="游ゴシック" w:hAnsi="游ゴシック" w:hint="eastAsia"/>
          <w:b/>
          <w:bCs/>
          <w:sz w:val="22"/>
        </w:rPr>
        <w:lastRenderedPageBreak/>
        <w:t xml:space="preserve">その他収入　</w:t>
      </w:r>
      <w:bookmarkStart w:id="18" w:name="_Hlk37424062"/>
      <w:r w:rsidRPr="003B6406">
        <w:rPr>
          <w:rFonts w:ascii="游ゴシック" w:hAnsi="游ゴシック" w:hint="eastAsia"/>
          <w:u w:val="single"/>
        </w:rPr>
        <w:t xml:space="preserve">a.事業所得 　</w:t>
      </w:r>
      <w:r w:rsidRPr="003B6406">
        <w:rPr>
          <w:rFonts w:ascii="游ゴシック" w:hAnsi="游ゴシック"/>
          <w:u w:val="single"/>
        </w:rPr>
        <w:t>b</w:t>
      </w:r>
      <w:r w:rsidRPr="003B6406">
        <w:rPr>
          <w:rFonts w:ascii="游ゴシック" w:hAnsi="游ゴシック" w:hint="eastAsia"/>
          <w:u w:val="single"/>
        </w:rPr>
        <w:t xml:space="preserve">.不動産収入　 </w:t>
      </w:r>
      <w:r w:rsidRPr="003B6406">
        <w:rPr>
          <w:rFonts w:ascii="游ゴシック" w:hAnsi="游ゴシック"/>
          <w:u w:val="single"/>
        </w:rPr>
        <w:t>c.</w:t>
      </w:r>
      <w:r w:rsidRPr="003B6406">
        <w:rPr>
          <w:rFonts w:ascii="游ゴシック" w:hAnsi="游ゴシック" w:hint="eastAsia"/>
          <w:u w:val="single"/>
        </w:rPr>
        <w:t>その他（　　　　　　　　）</w:t>
      </w:r>
      <w:bookmarkEnd w:id="18"/>
      <w:r w:rsidRPr="003B6406">
        <w:rPr>
          <w:rFonts w:ascii="游ゴシック" w:hAnsi="游ゴシック" w:hint="eastAsia"/>
        </w:rPr>
        <w:t xml:space="preserve">　</w:t>
      </w:r>
      <w:r w:rsidRPr="00C94BDA">
        <w:rPr>
          <w:rFonts w:ascii="游ゴシック" w:hAnsi="游ゴシック" w:hint="eastAsia"/>
          <w:b/>
          <w:bCs/>
          <w:sz w:val="16"/>
          <w:szCs w:val="16"/>
          <w:bdr w:val="single" w:sz="4" w:space="0" w:color="auto"/>
          <w:shd w:val="pct15" w:color="auto" w:fill="FFFFFF"/>
        </w:rPr>
        <w:t>年間収入</w:t>
      </w:r>
      <w:r w:rsidRPr="003B6406">
        <w:rPr>
          <w:rFonts w:ascii="游ゴシック" w:hAnsi="游ゴシック" w:hint="eastAsia"/>
          <w:u w:val="single"/>
        </w:rPr>
        <w:t xml:space="preserve">　　　　　　円</w:t>
      </w:r>
    </w:p>
    <w:p w14:paraId="37643687" w14:textId="77777777" w:rsidR="00BC2C4D" w:rsidRPr="00574339" w:rsidRDefault="00BC2C4D" w:rsidP="0012755C">
      <w:pPr>
        <w:spacing w:line="360" w:lineRule="auto"/>
        <w:ind w:firstLineChars="357" w:firstLine="643"/>
        <w:jc w:val="left"/>
        <w:rPr>
          <w:rFonts w:ascii="游ゴシック" w:hAnsi="游ゴシック"/>
          <w:color w:val="0070C0"/>
          <w:sz w:val="18"/>
          <w:szCs w:val="18"/>
        </w:rPr>
      </w:pPr>
      <w:r w:rsidRPr="00574339">
        <w:rPr>
          <w:rFonts w:ascii="游ゴシック" w:hAnsi="游ゴシック" w:hint="eastAsia"/>
          <w:color w:val="0070C0"/>
          <w:sz w:val="18"/>
          <w:szCs w:val="18"/>
        </w:rPr>
        <w:t>※収入の確認できる書類の提出が必要です。</w:t>
      </w:r>
    </w:p>
    <w:p w14:paraId="4557AC40" w14:textId="79220E26" w:rsidR="005B6A85" w:rsidRPr="003C0B06" w:rsidRDefault="00BC2C4D" w:rsidP="003C0B06">
      <w:pPr>
        <w:spacing w:line="240" w:lineRule="atLeast"/>
        <w:ind w:left="644" w:firstLineChars="400" w:firstLine="800"/>
        <w:jc w:val="left"/>
        <w:rPr>
          <w:rFonts w:ascii="游ゴシック" w:hAnsi="游ゴシック"/>
          <w:b/>
          <w:bCs/>
          <w:szCs w:val="20"/>
          <w:bdr w:val="single" w:sz="4" w:space="0" w:color="auto"/>
          <w:shd w:val="pct15" w:color="auto" w:fill="FFFFFF"/>
        </w:rPr>
      </w:pPr>
      <w:r w:rsidRPr="003B6406">
        <w:rPr>
          <w:rFonts w:ascii="游ゴシック" w:hAnsi="游ゴシック" w:hint="eastAsia"/>
          <w:b/>
          <w:bCs/>
          <w:szCs w:val="20"/>
          <w:bdr w:val="single" w:sz="4" w:space="0" w:color="auto"/>
          <w:shd w:val="pct15" w:color="auto" w:fill="FFFFFF"/>
        </w:rPr>
        <w:t>１年あたりの収入合計</w:t>
      </w:r>
      <w:r>
        <w:rPr>
          <w:rFonts w:ascii="游ゴシック" w:hAnsi="游ゴシック" w:hint="eastAsia"/>
          <w:b/>
          <w:bCs/>
          <w:szCs w:val="20"/>
          <w:bdr w:val="single" w:sz="4" w:space="0" w:color="auto"/>
          <w:shd w:val="pct15" w:color="auto" w:fill="FFFFFF"/>
        </w:rPr>
        <w:t>（</w:t>
      </w:r>
      <w:r w:rsidR="003C0B06">
        <w:rPr>
          <w:rFonts w:ascii="游ゴシック" w:hAnsi="游ゴシック" w:hint="eastAsia"/>
          <w:b/>
          <w:bCs/>
          <w:szCs w:val="20"/>
          <w:bdr w:val="single" w:sz="4" w:space="0" w:color="auto"/>
          <w:shd w:val="pct15" w:color="auto" w:fill="FFFFFF"/>
        </w:rPr>
        <w:t>５</w:t>
      </w:r>
      <w:r>
        <w:rPr>
          <w:rFonts w:ascii="游ゴシック" w:hAnsi="游ゴシック" w:hint="eastAsia"/>
          <w:b/>
          <w:bCs/>
          <w:szCs w:val="20"/>
          <w:bdr w:val="single" w:sz="4" w:space="0" w:color="auto"/>
          <w:shd w:val="pct15" w:color="auto" w:fill="FFFFFF"/>
        </w:rPr>
        <w:t>＋</w:t>
      </w:r>
      <w:r w:rsidR="003C0B06">
        <w:rPr>
          <w:rFonts w:ascii="游ゴシック" w:hAnsi="游ゴシック" w:hint="eastAsia"/>
          <w:b/>
          <w:bCs/>
          <w:szCs w:val="20"/>
          <w:bdr w:val="single" w:sz="4" w:space="0" w:color="auto"/>
          <w:shd w:val="pct15" w:color="auto" w:fill="FFFFFF"/>
        </w:rPr>
        <w:t>９</w:t>
      </w:r>
      <w:r>
        <w:rPr>
          <w:rFonts w:ascii="游ゴシック" w:hAnsi="游ゴシック" w:hint="eastAsia"/>
          <w:b/>
          <w:bCs/>
          <w:szCs w:val="20"/>
          <w:bdr w:val="single" w:sz="4" w:space="0" w:color="auto"/>
          <w:shd w:val="pct15" w:color="auto" w:fill="FFFFFF"/>
        </w:rPr>
        <w:t>＋</w:t>
      </w:r>
      <w:r w:rsidR="00385AF5">
        <w:rPr>
          <w:rFonts w:ascii="游ゴシック" w:hAnsi="游ゴシック" w:hint="eastAsia"/>
          <w:b/>
          <w:bCs/>
          <w:szCs w:val="20"/>
          <w:bdr w:val="single" w:sz="4" w:space="0" w:color="auto"/>
          <w:shd w:val="pct15" w:color="auto" w:fill="FFFFFF"/>
        </w:rPr>
        <w:t>1</w:t>
      </w:r>
      <w:r w:rsidR="00385AF5">
        <w:rPr>
          <w:rFonts w:ascii="游ゴシック" w:hAnsi="游ゴシック"/>
          <w:b/>
          <w:bCs/>
          <w:szCs w:val="20"/>
          <w:bdr w:val="single" w:sz="4" w:space="0" w:color="auto"/>
          <w:shd w:val="pct15" w:color="auto" w:fill="FFFFFF"/>
        </w:rPr>
        <w:t>0</w:t>
      </w:r>
      <w:r>
        <w:rPr>
          <w:rFonts w:ascii="游ゴシック" w:hAnsi="游ゴシック" w:hint="eastAsia"/>
          <w:b/>
          <w:bCs/>
          <w:szCs w:val="20"/>
          <w:bdr w:val="single" w:sz="4" w:space="0" w:color="auto"/>
          <w:shd w:val="pct15" w:color="auto" w:fill="FFFFFF"/>
        </w:rPr>
        <w:t>）</w:t>
      </w:r>
      <w:r w:rsidRPr="006C417D">
        <w:rPr>
          <w:rFonts w:ascii="游ゴシック" w:hAnsi="游ゴシック" w:hint="eastAsia"/>
          <w:b/>
          <w:bCs/>
          <w:szCs w:val="20"/>
        </w:rPr>
        <w:t xml:space="preserve">　</w:t>
      </w:r>
      <w:r w:rsidRPr="006C417D">
        <w:rPr>
          <w:rFonts w:ascii="游ゴシック" w:hAnsi="游ゴシック" w:hint="eastAsia"/>
          <w:b/>
          <w:bCs/>
          <w:szCs w:val="20"/>
          <w:u w:val="single"/>
        </w:rPr>
        <w:t xml:space="preserve">　　　　　　　　　　　　</w:t>
      </w:r>
      <w:r>
        <w:rPr>
          <w:rFonts w:ascii="游ゴシック" w:hAnsi="游ゴシック" w:hint="eastAsia"/>
          <w:b/>
          <w:bCs/>
          <w:szCs w:val="20"/>
          <w:u w:val="single"/>
        </w:rPr>
        <w:t>円</w:t>
      </w:r>
    </w:p>
    <w:bookmarkEnd w:id="17"/>
    <w:p w14:paraId="0C835D25" w14:textId="77777777" w:rsidR="005B6A85" w:rsidRPr="005B6A85" w:rsidRDefault="005B6A85" w:rsidP="005B6A85">
      <w:pPr>
        <w:spacing w:line="240" w:lineRule="atLeast"/>
        <w:ind w:left="644" w:firstLineChars="400" w:firstLine="800"/>
        <w:jc w:val="left"/>
        <w:rPr>
          <w:rFonts w:ascii="游ゴシック" w:hAnsi="游ゴシック"/>
          <w:b/>
          <w:bCs/>
          <w:szCs w:val="20"/>
        </w:rPr>
      </w:pPr>
    </w:p>
    <w:p w14:paraId="213ECAB8" w14:textId="52092EDD" w:rsidR="00BC2C4D" w:rsidRDefault="00BC2C4D" w:rsidP="00353235">
      <w:pPr>
        <w:pStyle w:val="a3"/>
        <w:spacing w:line="360" w:lineRule="auto"/>
        <w:ind w:leftChars="-7" w:left="-14"/>
        <w:jc w:val="both"/>
        <w:rPr>
          <w:rFonts w:ascii="游ゴシック" w:eastAsia="游ゴシック" w:hAnsi="游ゴシック"/>
        </w:rPr>
      </w:pPr>
      <w:r w:rsidRPr="00311636">
        <w:rPr>
          <w:rFonts w:ascii="游ゴシック" w:eastAsia="游ゴシック" w:hAnsi="游ゴシック" w:hint="eastAsia"/>
        </w:rPr>
        <w:t>◆</w:t>
      </w:r>
      <w:r>
        <w:rPr>
          <w:rFonts w:ascii="游ゴシック" w:eastAsia="游ゴシック" w:hAnsi="游ゴシック" w:hint="eastAsia"/>
          <w:b/>
          <w:bCs/>
        </w:rPr>
        <w:t>認定対象者が被保険者と別居の場合・仕送り状況</w:t>
      </w:r>
      <w:r w:rsidRPr="00311636">
        <w:rPr>
          <w:rFonts w:ascii="游ゴシック" w:eastAsia="游ゴシック" w:hAnsi="游ゴシック" w:hint="eastAsia"/>
        </w:rPr>
        <w:t>◆</w:t>
      </w:r>
    </w:p>
    <w:p w14:paraId="00F3AAA5" w14:textId="77777777" w:rsidR="00BC2C4D" w:rsidRDefault="00BC2C4D" w:rsidP="00E741D7">
      <w:pPr>
        <w:numPr>
          <w:ilvl w:val="0"/>
          <w:numId w:val="16"/>
        </w:numPr>
        <w:tabs>
          <w:tab w:val="left" w:pos="1848"/>
        </w:tabs>
        <w:spacing w:line="360" w:lineRule="auto"/>
        <w:ind w:left="644" w:hanging="360"/>
        <w:rPr>
          <w:rFonts w:ascii="游ゴシック" w:hAnsi="游ゴシック"/>
          <w:u w:val="single"/>
        </w:rPr>
      </w:pPr>
      <w:r w:rsidRPr="00D40503">
        <w:rPr>
          <w:rFonts w:ascii="游ゴシック" w:hAnsi="游ゴシック" w:hint="eastAsia"/>
          <w:b/>
          <w:bCs/>
        </w:rPr>
        <w:t>送金の状況</w:t>
      </w:r>
      <w:r>
        <w:rPr>
          <w:rFonts w:ascii="游ゴシック" w:hAnsi="游ゴシック" w:hint="eastAsia"/>
          <w:b/>
          <w:bCs/>
        </w:rPr>
        <w:t xml:space="preserve">　</w:t>
      </w:r>
      <w:r w:rsidRPr="003B6406">
        <w:rPr>
          <w:rFonts w:ascii="游ゴシック" w:hAnsi="游ゴシック" w:hint="eastAsia"/>
          <w:u w:val="single"/>
        </w:rPr>
        <w:t>a.</w:t>
      </w:r>
      <w:r>
        <w:rPr>
          <w:rFonts w:ascii="游ゴシック" w:hAnsi="游ゴシック" w:hint="eastAsia"/>
          <w:u w:val="single"/>
        </w:rPr>
        <w:t>毎月/　　　　　　　　　　円</w:t>
      </w:r>
      <w:r w:rsidRPr="0012755C">
        <w:rPr>
          <w:rFonts w:ascii="游ゴシック" w:hAnsi="游ゴシック" w:hint="eastAsia"/>
        </w:rPr>
        <w:t xml:space="preserve"> 　　</w:t>
      </w:r>
      <w:r w:rsidRPr="003B6406">
        <w:rPr>
          <w:rFonts w:ascii="游ゴシック" w:hAnsi="游ゴシック"/>
          <w:u w:val="single"/>
        </w:rPr>
        <w:t>b</w:t>
      </w:r>
      <w:r w:rsidRPr="003B6406">
        <w:rPr>
          <w:rFonts w:ascii="游ゴシック" w:hAnsi="游ゴシック" w:hint="eastAsia"/>
          <w:u w:val="single"/>
        </w:rPr>
        <w:t>.</w:t>
      </w:r>
      <w:r>
        <w:rPr>
          <w:rFonts w:ascii="游ゴシック" w:hAnsi="游ゴシック" w:hint="eastAsia"/>
          <w:u w:val="single"/>
        </w:rPr>
        <w:t>年　　　回、１回につき　　　　　　　円</w:t>
      </w:r>
    </w:p>
    <w:p w14:paraId="11D4C744" w14:textId="77777777" w:rsidR="00353235" w:rsidRDefault="00353235" w:rsidP="00353235">
      <w:pPr>
        <w:tabs>
          <w:tab w:val="left" w:pos="1848"/>
        </w:tabs>
        <w:spacing w:line="360" w:lineRule="auto"/>
        <w:ind w:firstLine="284"/>
        <w:rPr>
          <w:rFonts w:ascii="游ゴシック" w:hAnsi="游ゴシック"/>
        </w:rPr>
      </w:pPr>
      <w:r w:rsidRPr="00353235">
        <w:rPr>
          <w:rFonts w:ascii="游ゴシック" w:hAnsi="游ゴシック"/>
        </w:rPr>
        <w:tab/>
      </w:r>
      <w:r w:rsidR="00BC2C4D" w:rsidRPr="003B6406">
        <w:rPr>
          <w:rFonts w:ascii="游ゴシック" w:hAnsi="游ゴシック"/>
          <w:u w:val="single"/>
        </w:rPr>
        <w:t>c.</w:t>
      </w:r>
      <w:r w:rsidR="00BC2C4D" w:rsidRPr="003B6406">
        <w:rPr>
          <w:rFonts w:ascii="游ゴシック" w:hAnsi="游ゴシック" w:hint="eastAsia"/>
          <w:u w:val="single"/>
        </w:rPr>
        <w:t>その他</w:t>
      </w:r>
      <w:r w:rsidR="00BC2C4D">
        <w:rPr>
          <w:rFonts w:ascii="游ゴシック" w:hAnsi="游ゴシック" w:hint="eastAsia"/>
          <w:u w:val="single"/>
        </w:rPr>
        <w:t xml:space="preserve">送金している時/金額（　</w:t>
      </w:r>
      <w:r w:rsidR="00BC2C4D" w:rsidRPr="003B6406">
        <w:rPr>
          <w:rFonts w:ascii="游ゴシック" w:hAnsi="游ゴシック" w:hint="eastAsia"/>
          <w:u w:val="single"/>
        </w:rPr>
        <w:t xml:space="preserve">　　　　　　　</w:t>
      </w:r>
      <w:r w:rsidR="00BC2C4D">
        <w:rPr>
          <w:rFonts w:ascii="游ゴシック" w:hAnsi="游ゴシック" w:hint="eastAsia"/>
          <w:u w:val="single"/>
        </w:rPr>
        <w:t xml:space="preserve">　　　　　　　　　　　　　</w:t>
      </w:r>
      <w:r w:rsidR="00BC2C4D" w:rsidRPr="003B6406">
        <w:rPr>
          <w:rFonts w:ascii="游ゴシック" w:hAnsi="游ゴシック" w:hint="eastAsia"/>
          <w:u w:val="single"/>
        </w:rPr>
        <w:t xml:space="preserve">　）</w:t>
      </w:r>
      <w:r w:rsidR="00BC2C4D">
        <w:rPr>
          <w:rFonts w:ascii="游ゴシック" w:hAnsi="游ゴシック" w:hint="eastAsia"/>
        </w:rPr>
        <w:t xml:space="preserve">　</w:t>
      </w:r>
    </w:p>
    <w:p w14:paraId="021D11DF" w14:textId="2A607A12" w:rsidR="00BC2C4D" w:rsidRPr="00353235" w:rsidRDefault="00353235" w:rsidP="007D78F4">
      <w:pPr>
        <w:tabs>
          <w:tab w:val="left" w:pos="1848"/>
        </w:tabs>
        <w:spacing w:beforeLines="50" w:before="120" w:line="360" w:lineRule="auto"/>
        <w:ind w:firstLine="284"/>
        <w:rPr>
          <w:rFonts w:ascii="游ゴシック" w:hAnsi="游ゴシック"/>
        </w:rPr>
      </w:pPr>
      <w:r>
        <w:rPr>
          <w:rFonts w:ascii="游ゴシック" w:hAnsi="游ゴシック" w:hint="eastAsia"/>
        </w:rPr>
        <w:t>12.</w:t>
      </w:r>
      <w:r>
        <w:rPr>
          <w:rFonts w:ascii="游ゴシック" w:hAnsi="游ゴシック"/>
        </w:rPr>
        <w:t xml:space="preserve"> </w:t>
      </w:r>
      <w:r w:rsidR="00BC2C4D">
        <w:rPr>
          <w:rFonts w:ascii="游ゴシック" w:hAnsi="游ゴシック" w:hint="eastAsia"/>
          <w:b/>
        </w:rPr>
        <w:t>送金の</w:t>
      </w:r>
      <w:r w:rsidR="00BC2C4D" w:rsidRPr="00A06EEF">
        <w:rPr>
          <w:rFonts w:ascii="游ゴシック" w:hAnsi="游ゴシック" w:hint="eastAsia"/>
          <w:b/>
        </w:rPr>
        <w:t>方法</w:t>
      </w:r>
      <w:r w:rsidR="00BC2C4D">
        <w:rPr>
          <w:rFonts w:ascii="游ゴシック" w:hAnsi="游ゴシック" w:hint="eastAsia"/>
          <w:b/>
        </w:rPr>
        <w:t xml:space="preserve">　</w:t>
      </w:r>
      <w:r w:rsidR="00BC2C4D" w:rsidRPr="003B6406">
        <w:rPr>
          <w:rFonts w:ascii="游ゴシック" w:hAnsi="游ゴシック" w:hint="eastAsia"/>
          <w:u w:val="single"/>
        </w:rPr>
        <w:t>a.</w:t>
      </w:r>
      <w:r w:rsidR="00BC2C4D">
        <w:rPr>
          <w:rFonts w:ascii="游ゴシック" w:hAnsi="游ゴシック" w:hint="eastAsia"/>
          <w:u w:val="single"/>
        </w:rPr>
        <w:t>銀行(郵便)振込</w:t>
      </w:r>
      <w:r w:rsidR="00BC2C4D" w:rsidRPr="003B6406">
        <w:rPr>
          <w:rFonts w:ascii="游ゴシック" w:hAnsi="游ゴシック" w:hint="eastAsia"/>
          <w:u w:val="single"/>
        </w:rPr>
        <w:t xml:space="preserve"> 　</w:t>
      </w:r>
      <w:r w:rsidR="00BC2C4D" w:rsidRPr="003B6406">
        <w:rPr>
          <w:rFonts w:ascii="游ゴシック" w:hAnsi="游ゴシック"/>
          <w:u w:val="single"/>
        </w:rPr>
        <w:t>b</w:t>
      </w:r>
      <w:r w:rsidR="00BC2C4D" w:rsidRPr="003B6406">
        <w:rPr>
          <w:rFonts w:ascii="游ゴシック" w:hAnsi="游ゴシック" w:hint="eastAsia"/>
          <w:u w:val="single"/>
        </w:rPr>
        <w:t>.</w:t>
      </w:r>
      <w:r w:rsidR="00BC2C4D">
        <w:rPr>
          <w:rFonts w:ascii="游ゴシック" w:hAnsi="游ゴシック" w:hint="eastAsia"/>
          <w:u w:val="single"/>
        </w:rPr>
        <w:t>ネットバンク</w:t>
      </w:r>
      <w:r w:rsidR="00BC2C4D" w:rsidRPr="003B6406">
        <w:rPr>
          <w:rFonts w:ascii="游ゴシック" w:hAnsi="游ゴシック" w:hint="eastAsia"/>
          <w:u w:val="single"/>
        </w:rPr>
        <w:t xml:space="preserve">　 </w:t>
      </w:r>
      <w:r w:rsidR="00BC2C4D" w:rsidRPr="003B6406">
        <w:rPr>
          <w:rFonts w:ascii="游ゴシック" w:hAnsi="游ゴシック"/>
          <w:u w:val="single"/>
        </w:rPr>
        <w:t>c.</w:t>
      </w:r>
      <w:r w:rsidR="00BC2C4D">
        <w:rPr>
          <w:rFonts w:ascii="游ゴシック" w:hAnsi="游ゴシック" w:hint="eastAsia"/>
          <w:u w:val="single"/>
        </w:rPr>
        <w:t>現金書留</w:t>
      </w:r>
    </w:p>
    <w:p w14:paraId="304356FE" w14:textId="0C693C56" w:rsidR="00BC2C4D" w:rsidRDefault="00BC2C4D" w:rsidP="0012755C">
      <w:pPr>
        <w:spacing w:line="240" w:lineRule="atLeast"/>
        <w:ind w:firstLineChars="365" w:firstLine="657"/>
        <w:rPr>
          <w:rFonts w:ascii="游ゴシック" w:hAnsi="游ゴシック"/>
          <w:sz w:val="18"/>
          <w:szCs w:val="18"/>
          <w:u w:val="double" w:color="0070C0"/>
        </w:rPr>
      </w:pPr>
      <w:r w:rsidRPr="00E17405">
        <w:rPr>
          <w:rFonts w:ascii="游ゴシック" w:hAnsi="游ゴシック" w:hint="eastAsia"/>
          <w:sz w:val="18"/>
          <w:szCs w:val="18"/>
          <w:u w:val="double" w:color="0070C0"/>
        </w:rPr>
        <w:t>※認定対象者への送金（受取人・送金人・金額）が分かる証明書の添付が必要です。</w:t>
      </w:r>
      <w:r w:rsidRPr="00E17405">
        <w:rPr>
          <w:rFonts w:ascii="游ゴシック" w:hAnsi="游ゴシック" w:hint="eastAsia"/>
          <w:sz w:val="18"/>
          <w:szCs w:val="18"/>
          <w:u w:color="0070C0"/>
        </w:rPr>
        <w:t xml:space="preserve">　</w:t>
      </w:r>
      <w:r w:rsidRPr="00E17405">
        <w:rPr>
          <w:rFonts w:ascii="游ゴシック" w:hAnsi="游ゴシック" w:hint="eastAsia"/>
          <w:sz w:val="18"/>
          <w:szCs w:val="18"/>
          <w:u w:val="double" w:color="0070C0"/>
        </w:rPr>
        <w:t>※私製の手渡し証明は不可</w:t>
      </w:r>
    </w:p>
    <w:p w14:paraId="3C3C6BDC" w14:textId="77777777" w:rsidR="00353235" w:rsidRPr="00E17405" w:rsidRDefault="00353235" w:rsidP="00BC2C4D">
      <w:pPr>
        <w:spacing w:line="240" w:lineRule="atLeast"/>
        <w:ind w:left="644" w:firstLineChars="200" w:firstLine="360"/>
        <w:rPr>
          <w:rFonts w:ascii="游ゴシック" w:hAnsi="游ゴシック"/>
          <w:sz w:val="18"/>
          <w:szCs w:val="18"/>
          <w:u w:val="double" w:color="0070C0"/>
        </w:rPr>
      </w:pPr>
    </w:p>
    <w:p w14:paraId="1E3B70A6" w14:textId="3D81DD4B" w:rsidR="00ED59F2" w:rsidRDefault="00BC2C4D" w:rsidP="00353235">
      <w:pPr>
        <w:spacing w:afterLines="50" w:after="120" w:line="240" w:lineRule="atLeast"/>
        <w:rPr>
          <w:rFonts w:ascii="游ゴシック" w:hAnsi="游ゴシック"/>
          <w:sz w:val="21"/>
          <w:szCs w:val="21"/>
        </w:rPr>
      </w:pPr>
      <w:bookmarkStart w:id="19" w:name="_Hlk37425841"/>
      <w:r w:rsidRPr="005B6A85">
        <w:rPr>
          <w:rFonts w:ascii="游ゴシック" w:hAnsi="游ゴシック" w:hint="eastAsia"/>
          <w:sz w:val="21"/>
          <w:szCs w:val="21"/>
        </w:rPr>
        <w:t>◆</w:t>
      </w:r>
      <w:r w:rsidRPr="005B6A85">
        <w:rPr>
          <w:rFonts w:ascii="游ゴシック" w:hAnsi="游ゴシック" w:hint="eastAsia"/>
          <w:b/>
          <w:bCs/>
          <w:sz w:val="21"/>
          <w:szCs w:val="21"/>
        </w:rPr>
        <w:t>家族構成・収入確認表</w:t>
      </w:r>
      <w:r w:rsidRPr="005B6A85">
        <w:rPr>
          <w:rFonts w:ascii="游ゴシック" w:hAnsi="游ゴシック" w:hint="eastAsia"/>
          <w:sz w:val="21"/>
          <w:szCs w:val="21"/>
        </w:rPr>
        <w:t>◆</w:t>
      </w:r>
    </w:p>
    <w:tbl>
      <w:tblPr>
        <w:tblpPr w:leftFromText="142" w:rightFromText="142" w:vertAnchor="text" w:horzAnchor="margin" w:tblpY="64"/>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526A2" w:rsidRPr="004C2FA0" w14:paraId="5E7CF670" w14:textId="77777777" w:rsidTr="002C354A">
        <w:trPr>
          <w:trHeight w:val="150"/>
        </w:trPr>
        <w:tc>
          <w:tcPr>
            <w:tcW w:w="422" w:type="dxa"/>
            <w:shd w:val="clear" w:color="auto" w:fill="auto"/>
            <w:tcMar>
              <w:left w:w="28" w:type="dxa"/>
              <w:right w:w="28" w:type="dxa"/>
            </w:tcMar>
          </w:tcPr>
          <w:p w14:paraId="18791E63" w14:textId="77777777" w:rsidR="008526A2" w:rsidRPr="004C2FA0" w:rsidRDefault="008526A2" w:rsidP="002C354A">
            <w:pPr>
              <w:spacing w:line="240" w:lineRule="atLeast"/>
              <w:ind w:left="644" w:hanging="360"/>
              <w:rPr>
                <w:rFonts w:ascii="游ゴシック" w:hAnsi="游ゴシック"/>
                <w:b/>
                <w:bCs/>
                <w:sz w:val="16"/>
                <w:szCs w:val="16"/>
              </w:rPr>
            </w:pPr>
          </w:p>
        </w:tc>
        <w:tc>
          <w:tcPr>
            <w:tcW w:w="1303" w:type="dxa"/>
            <w:shd w:val="clear" w:color="auto" w:fill="auto"/>
            <w:tcMar>
              <w:left w:w="28" w:type="dxa"/>
              <w:right w:w="28" w:type="dxa"/>
            </w:tcMar>
          </w:tcPr>
          <w:p w14:paraId="798F7D86"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氏名</w:t>
            </w:r>
          </w:p>
        </w:tc>
        <w:tc>
          <w:tcPr>
            <w:tcW w:w="581" w:type="dxa"/>
            <w:shd w:val="clear" w:color="auto" w:fill="auto"/>
            <w:tcMar>
              <w:left w:w="28" w:type="dxa"/>
              <w:right w:w="28" w:type="dxa"/>
            </w:tcMar>
          </w:tcPr>
          <w:p w14:paraId="10CF7B6A"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続柄</w:t>
            </w:r>
          </w:p>
        </w:tc>
        <w:tc>
          <w:tcPr>
            <w:tcW w:w="581" w:type="dxa"/>
            <w:shd w:val="clear" w:color="auto" w:fill="auto"/>
            <w:tcMar>
              <w:left w:w="28" w:type="dxa"/>
              <w:right w:w="28" w:type="dxa"/>
            </w:tcMar>
          </w:tcPr>
          <w:p w14:paraId="02BE3D32"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年齢</w:t>
            </w:r>
          </w:p>
        </w:tc>
        <w:tc>
          <w:tcPr>
            <w:tcW w:w="756" w:type="dxa"/>
            <w:shd w:val="clear" w:color="auto" w:fill="auto"/>
            <w:tcMar>
              <w:left w:w="28" w:type="dxa"/>
              <w:right w:w="28" w:type="dxa"/>
            </w:tcMar>
          </w:tcPr>
          <w:p w14:paraId="573E56AB"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職業</w:t>
            </w:r>
          </w:p>
        </w:tc>
        <w:tc>
          <w:tcPr>
            <w:tcW w:w="1120" w:type="dxa"/>
            <w:shd w:val="clear" w:color="auto" w:fill="auto"/>
            <w:tcMar>
              <w:left w:w="28" w:type="dxa"/>
              <w:right w:w="28" w:type="dxa"/>
            </w:tcMar>
          </w:tcPr>
          <w:p w14:paraId="0D8FBE1C" w14:textId="77777777" w:rsidR="008526A2" w:rsidRPr="004C2FA0" w:rsidRDefault="008526A2" w:rsidP="002C354A">
            <w:pPr>
              <w:spacing w:line="240" w:lineRule="atLeast"/>
              <w:jc w:val="center"/>
              <w:rPr>
                <w:rFonts w:ascii="游ゴシック" w:hAnsi="游ゴシック"/>
                <w:sz w:val="16"/>
                <w:szCs w:val="16"/>
              </w:rPr>
            </w:pPr>
            <w:r>
              <w:rPr>
                <w:rFonts w:ascii="游ゴシック" w:hAnsi="游ゴシック" w:hint="eastAsia"/>
                <w:sz w:val="16"/>
                <w:szCs w:val="16"/>
              </w:rPr>
              <w:t>月収/万</w:t>
            </w:r>
          </w:p>
        </w:tc>
      </w:tr>
      <w:tr w:rsidR="008526A2" w:rsidRPr="004C2FA0" w14:paraId="4F59D851" w14:textId="77777777" w:rsidTr="002C354A">
        <w:trPr>
          <w:trHeight w:val="150"/>
        </w:trPr>
        <w:tc>
          <w:tcPr>
            <w:tcW w:w="422" w:type="dxa"/>
            <w:shd w:val="clear" w:color="auto" w:fill="auto"/>
            <w:noWrap/>
            <w:tcFitText/>
          </w:tcPr>
          <w:p w14:paraId="7B06FE5A" w14:textId="77777777" w:rsidR="008526A2" w:rsidRPr="005F1F2E" w:rsidRDefault="008526A2" w:rsidP="002C354A">
            <w:pPr>
              <w:pStyle w:val="aa"/>
              <w:numPr>
                <w:ilvl w:val="0"/>
                <w:numId w:val="8"/>
              </w:numPr>
              <w:spacing w:line="240" w:lineRule="atLeast"/>
              <w:ind w:leftChars="0"/>
              <w:jc w:val="center"/>
              <w:rPr>
                <w:rFonts w:ascii="游ゴシック" w:hAnsi="游ゴシック"/>
                <w:b/>
                <w:bCs/>
                <w:sz w:val="16"/>
                <w:szCs w:val="16"/>
              </w:rPr>
            </w:pPr>
          </w:p>
        </w:tc>
        <w:tc>
          <w:tcPr>
            <w:tcW w:w="1303" w:type="dxa"/>
            <w:shd w:val="clear" w:color="auto" w:fill="auto"/>
            <w:tcMar>
              <w:left w:w="28" w:type="dxa"/>
              <w:right w:w="28" w:type="dxa"/>
            </w:tcMar>
          </w:tcPr>
          <w:p w14:paraId="5658B077" w14:textId="77777777" w:rsidR="008526A2" w:rsidRPr="004C2FA0" w:rsidRDefault="008526A2" w:rsidP="002C354A">
            <w:pPr>
              <w:spacing w:line="240" w:lineRule="atLeast"/>
              <w:rPr>
                <w:rFonts w:ascii="游ゴシック" w:hAnsi="游ゴシック"/>
                <w:b/>
                <w:bCs/>
                <w:sz w:val="16"/>
                <w:szCs w:val="16"/>
              </w:rPr>
            </w:pPr>
            <w:r>
              <w:rPr>
                <w:rFonts w:ascii="游ゴシック" w:hAnsi="游ゴシック" w:hint="eastAsia"/>
                <w:b/>
                <w:bCs/>
                <w:sz w:val="16"/>
                <w:szCs w:val="16"/>
              </w:rPr>
              <w:t>被保険者</w:t>
            </w:r>
          </w:p>
        </w:tc>
        <w:tc>
          <w:tcPr>
            <w:tcW w:w="581" w:type="dxa"/>
            <w:shd w:val="clear" w:color="auto" w:fill="auto"/>
            <w:tcMar>
              <w:left w:w="28" w:type="dxa"/>
              <w:right w:w="28" w:type="dxa"/>
            </w:tcMar>
          </w:tcPr>
          <w:p w14:paraId="2376A31E" w14:textId="77777777" w:rsidR="008526A2" w:rsidRPr="004C2FA0" w:rsidRDefault="008526A2" w:rsidP="002C354A">
            <w:pPr>
              <w:spacing w:line="240" w:lineRule="atLeast"/>
              <w:jc w:val="center"/>
              <w:rPr>
                <w:rFonts w:ascii="游ゴシック" w:hAnsi="游ゴシック"/>
                <w:b/>
                <w:bCs/>
                <w:sz w:val="16"/>
                <w:szCs w:val="16"/>
              </w:rPr>
            </w:pPr>
            <w:r>
              <w:rPr>
                <w:rFonts w:ascii="游ゴシック" w:hAnsi="游ゴシック" w:hint="eastAsia"/>
                <w:b/>
                <w:bCs/>
                <w:sz w:val="16"/>
                <w:szCs w:val="16"/>
              </w:rPr>
              <w:t>本人</w:t>
            </w:r>
          </w:p>
        </w:tc>
        <w:tc>
          <w:tcPr>
            <w:tcW w:w="581" w:type="dxa"/>
            <w:shd w:val="clear" w:color="auto" w:fill="auto"/>
            <w:tcMar>
              <w:left w:w="28" w:type="dxa"/>
              <w:right w:w="28" w:type="dxa"/>
            </w:tcMar>
          </w:tcPr>
          <w:p w14:paraId="195C803B" w14:textId="77777777" w:rsidR="008526A2" w:rsidRPr="004C2FA0" w:rsidRDefault="008526A2" w:rsidP="002C354A">
            <w:pPr>
              <w:spacing w:line="240" w:lineRule="atLeast"/>
              <w:ind w:left="644" w:hanging="360"/>
              <w:jc w:val="center"/>
              <w:rPr>
                <w:rFonts w:ascii="游ゴシック" w:hAnsi="游ゴシック"/>
                <w:b/>
                <w:bCs/>
                <w:sz w:val="16"/>
                <w:szCs w:val="16"/>
              </w:rPr>
            </w:pPr>
          </w:p>
        </w:tc>
        <w:tc>
          <w:tcPr>
            <w:tcW w:w="756" w:type="dxa"/>
            <w:shd w:val="clear" w:color="auto" w:fill="auto"/>
            <w:tcMar>
              <w:left w:w="28" w:type="dxa"/>
              <w:right w:w="28" w:type="dxa"/>
            </w:tcMar>
          </w:tcPr>
          <w:p w14:paraId="0CB0121B" w14:textId="77777777" w:rsidR="008526A2" w:rsidRPr="004C2FA0" w:rsidRDefault="008526A2" w:rsidP="002C354A">
            <w:pPr>
              <w:spacing w:line="240" w:lineRule="atLeast"/>
              <w:ind w:left="644" w:hanging="360"/>
              <w:jc w:val="center"/>
              <w:rPr>
                <w:rFonts w:ascii="游ゴシック" w:hAnsi="游ゴシック"/>
                <w:b/>
                <w:bCs/>
                <w:sz w:val="16"/>
                <w:szCs w:val="16"/>
              </w:rPr>
            </w:pPr>
          </w:p>
        </w:tc>
        <w:tc>
          <w:tcPr>
            <w:tcW w:w="1120" w:type="dxa"/>
            <w:shd w:val="clear" w:color="auto" w:fill="auto"/>
            <w:tcMar>
              <w:left w:w="28" w:type="dxa"/>
              <w:right w:w="28" w:type="dxa"/>
            </w:tcMar>
          </w:tcPr>
          <w:p w14:paraId="59B351E6"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675C0E3B" w14:textId="77777777" w:rsidTr="002C354A">
        <w:trPr>
          <w:trHeight w:val="150"/>
        </w:trPr>
        <w:tc>
          <w:tcPr>
            <w:tcW w:w="422" w:type="dxa"/>
            <w:shd w:val="clear" w:color="auto" w:fill="auto"/>
            <w:noWrap/>
            <w:tcFitText/>
          </w:tcPr>
          <w:p w14:paraId="44CC8D9E"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7661B95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E1041BB"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0B677F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232591E1"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35A397B"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5B6A85" w14:paraId="4989758F" w14:textId="77777777" w:rsidTr="002C354A">
        <w:trPr>
          <w:trHeight w:val="150"/>
        </w:trPr>
        <w:tc>
          <w:tcPr>
            <w:tcW w:w="422" w:type="dxa"/>
            <w:shd w:val="clear" w:color="auto" w:fill="auto"/>
            <w:noWrap/>
            <w:tcFitText/>
          </w:tcPr>
          <w:p w14:paraId="519AD2A9"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B908672"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282903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55E36EC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111E08F0"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48499297"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5B6A85" w14:paraId="72CC8B8A" w14:textId="77777777" w:rsidTr="002C354A">
        <w:trPr>
          <w:trHeight w:val="150"/>
        </w:trPr>
        <w:tc>
          <w:tcPr>
            <w:tcW w:w="422" w:type="dxa"/>
            <w:shd w:val="clear" w:color="auto" w:fill="auto"/>
            <w:noWrap/>
            <w:tcFitText/>
          </w:tcPr>
          <w:p w14:paraId="396FCC76"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110398B9"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52069A1E"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253517B"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3169BAB2"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402BFE6E"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4C69E6E4" w14:textId="77777777" w:rsidTr="002C354A">
        <w:trPr>
          <w:trHeight w:val="150"/>
        </w:trPr>
        <w:tc>
          <w:tcPr>
            <w:tcW w:w="422" w:type="dxa"/>
            <w:shd w:val="clear" w:color="auto" w:fill="auto"/>
            <w:noWrap/>
            <w:tcFitText/>
          </w:tcPr>
          <w:p w14:paraId="2C121536"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4CC477A2"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82E527A"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41ED6E2"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7E26574B"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1FEFC51F" w14:textId="77777777" w:rsidR="008526A2" w:rsidRPr="004C2FA0" w:rsidRDefault="008526A2" w:rsidP="002C354A">
            <w:pPr>
              <w:spacing w:line="240" w:lineRule="atLeast"/>
              <w:ind w:left="644" w:hanging="360"/>
              <w:rPr>
                <w:rFonts w:ascii="游ゴシック" w:hAnsi="游ゴシック"/>
                <w:b/>
                <w:bCs/>
                <w:sz w:val="16"/>
                <w:szCs w:val="16"/>
              </w:rPr>
            </w:pPr>
          </w:p>
        </w:tc>
      </w:tr>
      <w:tr w:rsidR="008526A2" w:rsidRPr="004C2FA0" w14:paraId="4CEE01E8" w14:textId="77777777" w:rsidTr="002C354A">
        <w:trPr>
          <w:trHeight w:val="165"/>
        </w:trPr>
        <w:tc>
          <w:tcPr>
            <w:tcW w:w="422" w:type="dxa"/>
            <w:shd w:val="clear" w:color="auto" w:fill="auto"/>
            <w:noWrap/>
            <w:tcFitText/>
          </w:tcPr>
          <w:p w14:paraId="15CB8E40" w14:textId="77777777" w:rsidR="008526A2" w:rsidRPr="005F1F2E" w:rsidRDefault="008526A2" w:rsidP="002C354A">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D1CE36C"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84D8C97" w14:textId="77777777" w:rsidR="008526A2" w:rsidRPr="004C2FA0" w:rsidRDefault="008526A2" w:rsidP="002C354A">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21734F9" w14:textId="77777777" w:rsidR="008526A2" w:rsidRPr="004C2FA0" w:rsidRDefault="008526A2" w:rsidP="002C354A">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7F583687" w14:textId="77777777" w:rsidR="008526A2" w:rsidRPr="004C2FA0" w:rsidRDefault="008526A2" w:rsidP="002C354A">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630E5D5" w14:textId="77777777" w:rsidR="008526A2" w:rsidRPr="004C2FA0" w:rsidRDefault="008526A2" w:rsidP="002C354A">
            <w:pPr>
              <w:spacing w:line="240" w:lineRule="atLeast"/>
              <w:ind w:left="644" w:hanging="360"/>
              <w:rPr>
                <w:rFonts w:ascii="游ゴシック" w:hAnsi="游ゴシック"/>
                <w:b/>
                <w:bCs/>
                <w:sz w:val="16"/>
                <w:szCs w:val="16"/>
              </w:rPr>
            </w:pPr>
          </w:p>
        </w:tc>
      </w:tr>
    </w:tbl>
    <w:tbl>
      <w:tblPr>
        <w:tblpPr w:leftFromText="142" w:rightFromText="142" w:vertAnchor="text" w:horzAnchor="page" w:tblpX="5956" w:tblpY="64"/>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526A2" w:rsidRPr="004C2FA0" w14:paraId="4B059150" w14:textId="77777777" w:rsidTr="008526A2">
        <w:trPr>
          <w:trHeight w:val="150"/>
        </w:trPr>
        <w:tc>
          <w:tcPr>
            <w:tcW w:w="422" w:type="dxa"/>
            <w:shd w:val="clear" w:color="auto" w:fill="auto"/>
            <w:tcMar>
              <w:left w:w="28" w:type="dxa"/>
              <w:right w:w="28" w:type="dxa"/>
            </w:tcMar>
          </w:tcPr>
          <w:p w14:paraId="0434FFB7" w14:textId="77777777" w:rsidR="008526A2" w:rsidRPr="004C2FA0" w:rsidRDefault="008526A2" w:rsidP="008526A2">
            <w:pPr>
              <w:spacing w:line="240" w:lineRule="atLeast"/>
              <w:ind w:left="644" w:hanging="360"/>
              <w:rPr>
                <w:rFonts w:ascii="游ゴシック" w:hAnsi="游ゴシック"/>
                <w:b/>
                <w:bCs/>
                <w:sz w:val="16"/>
                <w:szCs w:val="16"/>
              </w:rPr>
            </w:pPr>
          </w:p>
        </w:tc>
        <w:tc>
          <w:tcPr>
            <w:tcW w:w="1303" w:type="dxa"/>
            <w:shd w:val="clear" w:color="auto" w:fill="auto"/>
            <w:tcMar>
              <w:left w:w="28" w:type="dxa"/>
              <w:right w:w="28" w:type="dxa"/>
            </w:tcMar>
          </w:tcPr>
          <w:p w14:paraId="0042C9C7"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氏名</w:t>
            </w:r>
          </w:p>
        </w:tc>
        <w:tc>
          <w:tcPr>
            <w:tcW w:w="581" w:type="dxa"/>
            <w:shd w:val="clear" w:color="auto" w:fill="auto"/>
            <w:tcMar>
              <w:left w:w="28" w:type="dxa"/>
              <w:right w:w="28" w:type="dxa"/>
            </w:tcMar>
          </w:tcPr>
          <w:p w14:paraId="1D4396E9"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続柄</w:t>
            </w:r>
          </w:p>
        </w:tc>
        <w:tc>
          <w:tcPr>
            <w:tcW w:w="581" w:type="dxa"/>
            <w:shd w:val="clear" w:color="auto" w:fill="auto"/>
            <w:tcMar>
              <w:left w:w="28" w:type="dxa"/>
              <w:right w:w="28" w:type="dxa"/>
            </w:tcMar>
          </w:tcPr>
          <w:p w14:paraId="4501244A"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年齢</w:t>
            </w:r>
          </w:p>
        </w:tc>
        <w:tc>
          <w:tcPr>
            <w:tcW w:w="756" w:type="dxa"/>
            <w:shd w:val="clear" w:color="auto" w:fill="auto"/>
            <w:tcMar>
              <w:left w:w="28" w:type="dxa"/>
              <w:right w:w="28" w:type="dxa"/>
            </w:tcMar>
          </w:tcPr>
          <w:p w14:paraId="57DA0339"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職業</w:t>
            </w:r>
          </w:p>
        </w:tc>
        <w:tc>
          <w:tcPr>
            <w:tcW w:w="1120" w:type="dxa"/>
            <w:shd w:val="clear" w:color="auto" w:fill="auto"/>
            <w:tcMar>
              <w:left w:w="28" w:type="dxa"/>
              <w:right w:w="28" w:type="dxa"/>
            </w:tcMar>
          </w:tcPr>
          <w:p w14:paraId="61BA8177" w14:textId="77777777" w:rsidR="008526A2" w:rsidRPr="004C2FA0" w:rsidRDefault="008526A2" w:rsidP="008526A2">
            <w:pPr>
              <w:spacing w:line="240" w:lineRule="atLeast"/>
              <w:jc w:val="center"/>
              <w:rPr>
                <w:rFonts w:ascii="游ゴシック" w:hAnsi="游ゴシック"/>
                <w:sz w:val="16"/>
                <w:szCs w:val="16"/>
              </w:rPr>
            </w:pPr>
            <w:r>
              <w:rPr>
                <w:rFonts w:ascii="游ゴシック" w:hAnsi="游ゴシック" w:hint="eastAsia"/>
                <w:sz w:val="16"/>
                <w:szCs w:val="16"/>
              </w:rPr>
              <w:t>月収/万</w:t>
            </w:r>
          </w:p>
        </w:tc>
      </w:tr>
      <w:tr w:rsidR="008526A2" w:rsidRPr="004C2FA0" w14:paraId="28E78194" w14:textId="77777777" w:rsidTr="008526A2">
        <w:trPr>
          <w:trHeight w:val="150"/>
        </w:trPr>
        <w:tc>
          <w:tcPr>
            <w:tcW w:w="422" w:type="dxa"/>
            <w:shd w:val="clear" w:color="auto" w:fill="auto"/>
            <w:noWrap/>
            <w:tcFitText/>
          </w:tcPr>
          <w:p w14:paraId="2FA49729" w14:textId="77777777" w:rsidR="008526A2" w:rsidRPr="005F1F2E" w:rsidRDefault="008526A2" w:rsidP="008526A2">
            <w:pPr>
              <w:pStyle w:val="aa"/>
              <w:numPr>
                <w:ilvl w:val="0"/>
                <w:numId w:val="8"/>
              </w:numPr>
              <w:spacing w:line="240" w:lineRule="atLeast"/>
              <w:ind w:leftChars="0"/>
              <w:jc w:val="center"/>
              <w:rPr>
                <w:rFonts w:ascii="游ゴシック" w:hAnsi="游ゴシック"/>
                <w:b/>
                <w:bCs/>
                <w:sz w:val="16"/>
                <w:szCs w:val="16"/>
              </w:rPr>
            </w:pPr>
          </w:p>
        </w:tc>
        <w:tc>
          <w:tcPr>
            <w:tcW w:w="1303" w:type="dxa"/>
            <w:shd w:val="clear" w:color="auto" w:fill="auto"/>
            <w:tcMar>
              <w:left w:w="28" w:type="dxa"/>
              <w:right w:w="28" w:type="dxa"/>
            </w:tcMar>
          </w:tcPr>
          <w:p w14:paraId="5847C55A" w14:textId="464085E0" w:rsidR="008526A2" w:rsidRPr="004C2FA0" w:rsidRDefault="008526A2" w:rsidP="008526A2">
            <w:pPr>
              <w:spacing w:line="240" w:lineRule="atLeast"/>
              <w:rPr>
                <w:rFonts w:ascii="游ゴシック" w:hAnsi="游ゴシック"/>
                <w:b/>
                <w:bCs/>
                <w:sz w:val="16"/>
                <w:szCs w:val="16"/>
              </w:rPr>
            </w:pPr>
          </w:p>
        </w:tc>
        <w:tc>
          <w:tcPr>
            <w:tcW w:w="581" w:type="dxa"/>
            <w:shd w:val="clear" w:color="auto" w:fill="auto"/>
            <w:tcMar>
              <w:left w:w="28" w:type="dxa"/>
              <w:right w:w="28" w:type="dxa"/>
            </w:tcMar>
          </w:tcPr>
          <w:p w14:paraId="546AF625" w14:textId="345CCFB2" w:rsidR="008526A2" w:rsidRPr="004C2FA0" w:rsidRDefault="008526A2" w:rsidP="008526A2">
            <w:pPr>
              <w:spacing w:line="240" w:lineRule="atLeast"/>
              <w:jc w:val="center"/>
              <w:rPr>
                <w:rFonts w:ascii="游ゴシック" w:hAnsi="游ゴシック"/>
                <w:b/>
                <w:bCs/>
                <w:sz w:val="16"/>
                <w:szCs w:val="16"/>
              </w:rPr>
            </w:pPr>
          </w:p>
        </w:tc>
        <w:tc>
          <w:tcPr>
            <w:tcW w:w="581" w:type="dxa"/>
            <w:shd w:val="clear" w:color="auto" w:fill="auto"/>
            <w:tcMar>
              <w:left w:w="28" w:type="dxa"/>
              <w:right w:w="28" w:type="dxa"/>
            </w:tcMar>
          </w:tcPr>
          <w:p w14:paraId="2671CB3A" w14:textId="77777777" w:rsidR="008526A2" w:rsidRPr="004C2FA0" w:rsidRDefault="008526A2" w:rsidP="008526A2">
            <w:pPr>
              <w:spacing w:line="240" w:lineRule="atLeast"/>
              <w:ind w:left="644" w:hanging="360"/>
              <w:jc w:val="center"/>
              <w:rPr>
                <w:rFonts w:ascii="游ゴシック" w:hAnsi="游ゴシック"/>
                <w:b/>
                <w:bCs/>
                <w:sz w:val="16"/>
                <w:szCs w:val="16"/>
              </w:rPr>
            </w:pPr>
          </w:p>
        </w:tc>
        <w:tc>
          <w:tcPr>
            <w:tcW w:w="756" w:type="dxa"/>
            <w:shd w:val="clear" w:color="auto" w:fill="auto"/>
            <w:tcMar>
              <w:left w:w="28" w:type="dxa"/>
              <w:right w:w="28" w:type="dxa"/>
            </w:tcMar>
          </w:tcPr>
          <w:p w14:paraId="768E251E" w14:textId="77777777" w:rsidR="008526A2" w:rsidRPr="004C2FA0" w:rsidRDefault="008526A2" w:rsidP="008526A2">
            <w:pPr>
              <w:spacing w:line="240" w:lineRule="atLeast"/>
              <w:ind w:left="644" w:hanging="360"/>
              <w:jc w:val="center"/>
              <w:rPr>
                <w:rFonts w:ascii="游ゴシック" w:hAnsi="游ゴシック"/>
                <w:b/>
                <w:bCs/>
                <w:sz w:val="16"/>
                <w:szCs w:val="16"/>
              </w:rPr>
            </w:pPr>
          </w:p>
        </w:tc>
        <w:tc>
          <w:tcPr>
            <w:tcW w:w="1120" w:type="dxa"/>
            <w:shd w:val="clear" w:color="auto" w:fill="auto"/>
            <w:tcMar>
              <w:left w:w="28" w:type="dxa"/>
              <w:right w:w="28" w:type="dxa"/>
            </w:tcMar>
          </w:tcPr>
          <w:p w14:paraId="4632E0D1"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0EBC42F2" w14:textId="77777777" w:rsidTr="008526A2">
        <w:trPr>
          <w:trHeight w:val="150"/>
        </w:trPr>
        <w:tc>
          <w:tcPr>
            <w:tcW w:w="422" w:type="dxa"/>
            <w:shd w:val="clear" w:color="auto" w:fill="auto"/>
            <w:noWrap/>
            <w:tcFitText/>
          </w:tcPr>
          <w:p w14:paraId="5462C176"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6BA4BCA2"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9E57ADB"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3A6DB87"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1340BE2F"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35CCD962"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5B6A85" w14:paraId="668FE50B" w14:textId="77777777" w:rsidTr="008526A2">
        <w:trPr>
          <w:trHeight w:val="150"/>
        </w:trPr>
        <w:tc>
          <w:tcPr>
            <w:tcW w:w="422" w:type="dxa"/>
            <w:shd w:val="clear" w:color="auto" w:fill="auto"/>
            <w:noWrap/>
            <w:tcFitText/>
          </w:tcPr>
          <w:p w14:paraId="6760F62F"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0DD152BA"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25F6165"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0281F89"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6E4E74F4"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52E99898"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5B6A85" w14:paraId="000A7014" w14:textId="77777777" w:rsidTr="008526A2">
        <w:trPr>
          <w:trHeight w:val="150"/>
        </w:trPr>
        <w:tc>
          <w:tcPr>
            <w:tcW w:w="422" w:type="dxa"/>
            <w:shd w:val="clear" w:color="auto" w:fill="auto"/>
            <w:noWrap/>
            <w:tcFitText/>
          </w:tcPr>
          <w:p w14:paraId="3952D16E"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39393B28"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639F5155"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720027FB"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0B0ABCED"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35FE8393"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6393A907" w14:textId="77777777" w:rsidTr="008526A2">
        <w:trPr>
          <w:trHeight w:val="150"/>
        </w:trPr>
        <w:tc>
          <w:tcPr>
            <w:tcW w:w="422" w:type="dxa"/>
            <w:shd w:val="clear" w:color="auto" w:fill="auto"/>
            <w:noWrap/>
            <w:tcFitText/>
          </w:tcPr>
          <w:p w14:paraId="2B7A624B"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1119A57A"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1FEDEC59"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0590E090"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220399B4"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7F2C5A5D" w14:textId="77777777" w:rsidR="008526A2" w:rsidRPr="004C2FA0" w:rsidRDefault="008526A2" w:rsidP="008526A2">
            <w:pPr>
              <w:spacing w:line="240" w:lineRule="atLeast"/>
              <w:ind w:left="644" w:hanging="360"/>
              <w:rPr>
                <w:rFonts w:ascii="游ゴシック" w:hAnsi="游ゴシック"/>
                <w:b/>
                <w:bCs/>
                <w:sz w:val="16"/>
                <w:szCs w:val="16"/>
              </w:rPr>
            </w:pPr>
          </w:p>
        </w:tc>
      </w:tr>
      <w:tr w:rsidR="008526A2" w:rsidRPr="004C2FA0" w14:paraId="225FC917" w14:textId="77777777" w:rsidTr="008526A2">
        <w:trPr>
          <w:trHeight w:val="165"/>
        </w:trPr>
        <w:tc>
          <w:tcPr>
            <w:tcW w:w="422" w:type="dxa"/>
            <w:shd w:val="clear" w:color="auto" w:fill="auto"/>
            <w:noWrap/>
            <w:tcFitText/>
          </w:tcPr>
          <w:p w14:paraId="32C86C80" w14:textId="77777777" w:rsidR="008526A2" w:rsidRPr="005F1F2E" w:rsidRDefault="008526A2" w:rsidP="008526A2">
            <w:pPr>
              <w:pStyle w:val="aa"/>
              <w:numPr>
                <w:ilvl w:val="0"/>
                <w:numId w:val="8"/>
              </w:numPr>
              <w:spacing w:line="240" w:lineRule="atLeast"/>
              <w:ind w:leftChars="0"/>
              <w:rPr>
                <w:rFonts w:ascii="游ゴシック" w:hAnsi="游ゴシック"/>
                <w:b/>
                <w:bCs/>
                <w:sz w:val="16"/>
                <w:szCs w:val="16"/>
              </w:rPr>
            </w:pPr>
          </w:p>
        </w:tc>
        <w:tc>
          <w:tcPr>
            <w:tcW w:w="1303" w:type="dxa"/>
            <w:shd w:val="clear" w:color="auto" w:fill="auto"/>
            <w:tcMar>
              <w:left w:w="28" w:type="dxa"/>
              <w:right w:w="28" w:type="dxa"/>
            </w:tcMar>
          </w:tcPr>
          <w:p w14:paraId="4DF7471C"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226FEA7F" w14:textId="77777777" w:rsidR="008526A2" w:rsidRPr="004C2FA0" w:rsidRDefault="008526A2" w:rsidP="008526A2">
            <w:pPr>
              <w:spacing w:line="240" w:lineRule="atLeast"/>
              <w:ind w:left="644" w:hanging="360"/>
              <w:rPr>
                <w:rFonts w:ascii="游ゴシック" w:hAnsi="游ゴシック"/>
                <w:b/>
                <w:bCs/>
                <w:sz w:val="16"/>
                <w:szCs w:val="16"/>
              </w:rPr>
            </w:pPr>
          </w:p>
        </w:tc>
        <w:tc>
          <w:tcPr>
            <w:tcW w:w="581" w:type="dxa"/>
            <w:shd w:val="clear" w:color="auto" w:fill="auto"/>
            <w:tcMar>
              <w:left w:w="28" w:type="dxa"/>
              <w:right w:w="28" w:type="dxa"/>
            </w:tcMar>
          </w:tcPr>
          <w:p w14:paraId="3A83BE23" w14:textId="77777777" w:rsidR="008526A2" w:rsidRPr="004C2FA0" w:rsidRDefault="008526A2" w:rsidP="008526A2">
            <w:pPr>
              <w:spacing w:line="240" w:lineRule="atLeast"/>
              <w:ind w:left="644" w:hanging="360"/>
              <w:rPr>
                <w:rFonts w:ascii="游ゴシック" w:hAnsi="游ゴシック"/>
                <w:b/>
                <w:bCs/>
                <w:sz w:val="16"/>
                <w:szCs w:val="16"/>
              </w:rPr>
            </w:pPr>
          </w:p>
        </w:tc>
        <w:tc>
          <w:tcPr>
            <w:tcW w:w="756" w:type="dxa"/>
            <w:shd w:val="clear" w:color="auto" w:fill="auto"/>
            <w:tcMar>
              <w:left w:w="28" w:type="dxa"/>
              <w:right w:w="28" w:type="dxa"/>
            </w:tcMar>
          </w:tcPr>
          <w:p w14:paraId="6B2220CD" w14:textId="77777777" w:rsidR="008526A2" w:rsidRPr="004C2FA0" w:rsidRDefault="008526A2" w:rsidP="008526A2">
            <w:pPr>
              <w:spacing w:line="240" w:lineRule="atLeast"/>
              <w:ind w:left="644" w:hanging="360"/>
              <w:rPr>
                <w:rFonts w:ascii="游ゴシック" w:hAnsi="游ゴシック"/>
                <w:b/>
                <w:bCs/>
                <w:sz w:val="16"/>
                <w:szCs w:val="16"/>
              </w:rPr>
            </w:pPr>
          </w:p>
        </w:tc>
        <w:tc>
          <w:tcPr>
            <w:tcW w:w="1120" w:type="dxa"/>
            <w:shd w:val="clear" w:color="auto" w:fill="auto"/>
            <w:tcMar>
              <w:left w:w="28" w:type="dxa"/>
              <w:right w:w="28" w:type="dxa"/>
            </w:tcMar>
          </w:tcPr>
          <w:p w14:paraId="17513B61" w14:textId="77777777" w:rsidR="008526A2" w:rsidRPr="004C2FA0" w:rsidRDefault="008526A2" w:rsidP="008526A2">
            <w:pPr>
              <w:spacing w:line="240" w:lineRule="atLeast"/>
              <w:ind w:left="644" w:hanging="360"/>
              <w:rPr>
                <w:rFonts w:ascii="游ゴシック" w:hAnsi="游ゴシック"/>
                <w:b/>
                <w:bCs/>
                <w:sz w:val="16"/>
                <w:szCs w:val="16"/>
              </w:rPr>
            </w:pPr>
          </w:p>
        </w:tc>
      </w:tr>
    </w:tbl>
    <w:bookmarkEnd w:id="19"/>
    <w:p w14:paraId="38B01BBD" w14:textId="7354F90E" w:rsidR="00BC2C4D" w:rsidRPr="00C94BDA" w:rsidRDefault="00BC2C4D" w:rsidP="00AB4AAD">
      <w:pPr>
        <w:spacing w:beforeLines="50" w:before="120" w:afterLines="50" w:after="120" w:line="240" w:lineRule="atLeast"/>
        <w:ind w:firstLineChars="50" w:firstLine="80"/>
        <w:rPr>
          <w:rFonts w:ascii="游ゴシック" w:hAnsi="游ゴシック"/>
          <w:b/>
          <w:bCs/>
        </w:rPr>
      </w:pPr>
      <w:r w:rsidRPr="0012755C">
        <w:rPr>
          <w:rFonts w:ascii="游ゴシック" w:hAnsi="游ゴシック" w:hint="eastAsia"/>
          <w:b/>
          <w:bCs/>
          <w:sz w:val="16"/>
          <w:szCs w:val="16"/>
        </w:rPr>
        <w:t>※同居の時⇒①～⑥に同居家族全員を記入して</w:t>
      </w:r>
      <w:r w:rsidR="00AB525E">
        <w:rPr>
          <w:rFonts w:ascii="游ゴシック" w:hAnsi="游ゴシック" w:hint="eastAsia"/>
          <w:b/>
          <w:bCs/>
          <w:sz w:val="16"/>
          <w:szCs w:val="16"/>
        </w:rPr>
        <w:t>くだ</w:t>
      </w:r>
      <w:r w:rsidRPr="0012755C">
        <w:rPr>
          <w:rFonts w:ascii="游ゴシック" w:hAnsi="游ゴシック" w:hint="eastAsia"/>
          <w:b/>
          <w:bCs/>
          <w:sz w:val="16"/>
          <w:szCs w:val="16"/>
        </w:rPr>
        <w:t>さい</w:t>
      </w:r>
      <w:r w:rsidR="00A7612B" w:rsidRPr="0012755C">
        <w:rPr>
          <w:rFonts w:ascii="游ゴシック" w:hAnsi="游ゴシック" w:hint="eastAsia"/>
          <w:b/>
          <w:bCs/>
          <w:sz w:val="16"/>
          <w:szCs w:val="16"/>
        </w:rPr>
        <w:t>。</w:t>
      </w:r>
      <w:r>
        <w:rPr>
          <w:rFonts w:ascii="游ゴシック" w:hAnsi="游ゴシック" w:hint="eastAsia"/>
          <w:b/>
          <w:bCs/>
        </w:rPr>
        <w:t xml:space="preserve">　</w:t>
      </w:r>
      <w:r w:rsidR="0012755C">
        <w:rPr>
          <w:rFonts w:ascii="游ゴシック" w:hAnsi="游ゴシック" w:hint="eastAsia"/>
          <w:b/>
          <w:bCs/>
        </w:rPr>
        <w:t xml:space="preserve"> </w:t>
      </w:r>
      <w:r w:rsidR="0012755C">
        <w:rPr>
          <w:rFonts w:ascii="游ゴシック" w:hAnsi="游ゴシック"/>
          <w:b/>
          <w:bCs/>
        </w:rPr>
        <w:t xml:space="preserve">        </w:t>
      </w:r>
      <w:r w:rsidRPr="0012755C">
        <w:rPr>
          <w:rFonts w:ascii="游ゴシック" w:hAnsi="游ゴシック" w:hint="eastAsia"/>
          <w:b/>
          <w:bCs/>
          <w:sz w:val="16"/>
          <w:szCs w:val="16"/>
        </w:rPr>
        <w:t>※別居の時⇒⑦～⑫に認定対象者の同居者全員を記入してください。</w:t>
      </w:r>
    </w:p>
    <w:p w14:paraId="5724ED69" w14:textId="77777777" w:rsidR="00BC2C4D" w:rsidRPr="005B6A85" w:rsidRDefault="00BC2C4D" w:rsidP="00AB4AAD">
      <w:pPr>
        <w:spacing w:beforeLines="100" w:before="240"/>
        <w:rPr>
          <w:rFonts w:ascii="游ゴシック" w:hAnsi="游ゴシック"/>
          <w:sz w:val="21"/>
          <w:szCs w:val="21"/>
        </w:rPr>
      </w:pPr>
      <w:r w:rsidRPr="005B6A85">
        <w:rPr>
          <w:rFonts w:ascii="游ゴシック" w:hAnsi="游ゴシック" w:hint="eastAsia"/>
          <w:sz w:val="21"/>
          <w:szCs w:val="21"/>
        </w:rPr>
        <w:t>◆</w:t>
      </w:r>
      <w:r w:rsidRPr="005B6A85">
        <w:rPr>
          <w:rFonts w:ascii="游ゴシック" w:hAnsi="游ゴシック" w:hint="eastAsia"/>
          <w:b/>
          <w:bCs/>
          <w:sz w:val="21"/>
          <w:szCs w:val="21"/>
        </w:rPr>
        <w:t>注意事項</w:t>
      </w:r>
      <w:r w:rsidRPr="005B6A85">
        <w:rPr>
          <w:rFonts w:ascii="游ゴシック" w:hAnsi="游ゴシック" w:hint="eastAsia"/>
          <w:sz w:val="21"/>
          <w:szCs w:val="21"/>
        </w:rPr>
        <w:t>◆</w:t>
      </w:r>
      <w:r w:rsidRPr="005B6A85">
        <w:rPr>
          <w:rFonts w:ascii="游ゴシック" w:hAnsi="游ゴシック" w:hint="eastAsia"/>
          <w:b/>
          <w:bCs/>
          <w:sz w:val="21"/>
          <w:szCs w:val="21"/>
        </w:rPr>
        <w:t xml:space="preserve">　　</w:t>
      </w:r>
    </w:p>
    <w:p w14:paraId="23F999B8" w14:textId="77777777" w:rsidR="008526A2" w:rsidRDefault="008526A2" w:rsidP="008526A2">
      <w:pPr>
        <w:spacing w:line="300" w:lineRule="exact"/>
        <w:rPr>
          <w:rFonts w:ascii="游ゴシック" w:hAnsi="游ゴシック"/>
          <w:bCs/>
          <w:sz w:val="16"/>
          <w:szCs w:val="16"/>
        </w:rPr>
      </w:pPr>
      <w:bookmarkStart w:id="20" w:name="_Hlk116056650"/>
      <w:r>
        <w:rPr>
          <w:rFonts w:ascii="游ゴシック" w:hAnsi="游ゴシック" w:hint="eastAsia"/>
          <w:bCs/>
          <w:sz w:val="16"/>
          <w:szCs w:val="16"/>
        </w:rPr>
        <w:t xml:space="preserve">＊ </w:t>
      </w:r>
      <w:bookmarkEnd w:id="20"/>
      <w:r w:rsidR="00BC2C4D" w:rsidRPr="0005617D">
        <w:rPr>
          <w:rFonts w:ascii="游ゴシック" w:hAnsi="游ゴシック" w:hint="eastAsia"/>
          <w:bCs/>
          <w:sz w:val="16"/>
          <w:szCs w:val="16"/>
        </w:rPr>
        <w:t>被扶養者現況届は、被扶養者の認定を行うための重要な資料になりますので、必ず事実</w:t>
      </w:r>
      <w:r w:rsidR="00BC2C4D">
        <w:rPr>
          <w:rFonts w:ascii="游ゴシック" w:hAnsi="游ゴシック" w:hint="eastAsia"/>
          <w:bCs/>
          <w:sz w:val="16"/>
          <w:szCs w:val="16"/>
        </w:rPr>
        <w:t>を</w:t>
      </w:r>
      <w:r w:rsidR="00BC2C4D" w:rsidRPr="0005617D">
        <w:rPr>
          <w:rFonts w:ascii="游ゴシック" w:hAnsi="游ゴシック" w:hint="eastAsia"/>
          <w:bCs/>
          <w:sz w:val="16"/>
          <w:szCs w:val="16"/>
        </w:rPr>
        <w:t>ご記入ください。</w:t>
      </w:r>
    </w:p>
    <w:p w14:paraId="0ACE5A04" w14:textId="77777777" w:rsidR="008526A2" w:rsidRDefault="008526A2" w:rsidP="008526A2">
      <w:pPr>
        <w:spacing w:line="300" w:lineRule="exact"/>
        <w:rPr>
          <w:rFonts w:ascii="游ゴシック" w:hAnsi="游ゴシック"/>
          <w:bCs/>
          <w:sz w:val="16"/>
          <w:szCs w:val="16"/>
        </w:rPr>
      </w:pPr>
      <w:r>
        <w:rPr>
          <w:rFonts w:ascii="游ゴシック" w:hAnsi="游ゴシック" w:hint="eastAsia"/>
          <w:bCs/>
          <w:sz w:val="16"/>
          <w:szCs w:val="16"/>
        </w:rPr>
        <w:t xml:space="preserve">＊ </w:t>
      </w:r>
      <w:r w:rsidR="00BC2C4D" w:rsidRPr="0005617D">
        <w:rPr>
          <w:rFonts w:ascii="游ゴシック" w:hAnsi="游ゴシック" w:hint="eastAsia"/>
          <w:bCs/>
          <w:sz w:val="16"/>
          <w:szCs w:val="16"/>
        </w:rPr>
        <w:t>被扶養者認定は被扶養者異動届及び添付書類を提出すれば、無条件に被扶養者として認定されるものではありません。</w:t>
      </w:r>
    </w:p>
    <w:p w14:paraId="4BAFFED2" w14:textId="01C1EAD4" w:rsidR="008526A2" w:rsidRPr="008526A2" w:rsidRDefault="00BC2C4D" w:rsidP="008526A2">
      <w:pPr>
        <w:spacing w:line="300" w:lineRule="exact"/>
        <w:ind w:firstLineChars="100" w:firstLine="160"/>
        <w:rPr>
          <w:rFonts w:ascii="游ゴシック" w:hAnsi="游ゴシック"/>
          <w:bCs/>
          <w:sz w:val="16"/>
          <w:szCs w:val="16"/>
          <w:u w:val="double" w:color="0070C0"/>
        </w:rPr>
      </w:pPr>
      <w:r w:rsidRPr="00E17405">
        <w:rPr>
          <w:rFonts w:ascii="游ゴシック" w:hAnsi="游ゴシック" w:hint="eastAsia"/>
          <w:bCs/>
          <w:sz w:val="16"/>
          <w:szCs w:val="16"/>
          <w:u w:val="double" w:color="0070C0"/>
        </w:rPr>
        <w:t>（収入が基準内であっても、実態として生計を維持していると認められなければ、被扶養者として認定されません。）</w:t>
      </w:r>
    </w:p>
    <w:p w14:paraId="7897F8D3" w14:textId="3436F9CC" w:rsidR="00BC2C4D" w:rsidRPr="008526A2" w:rsidRDefault="007D78F4" w:rsidP="008526A2">
      <w:pPr>
        <w:spacing w:line="300" w:lineRule="exact"/>
        <w:rPr>
          <w:rFonts w:ascii="游ゴシック" w:hAnsi="游ゴシック"/>
          <w:bCs/>
          <w:sz w:val="16"/>
          <w:szCs w:val="16"/>
        </w:rPr>
      </w:pPr>
      <w:r>
        <w:rPr>
          <w:rFonts w:ascii="游ゴシック" w:hAnsi="游ゴシック" w:hint="eastAsia"/>
          <w:bCs/>
          <w:sz w:val="16"/>
          <w:szCs w:val="16"/>
        </w:rPr>
        <w:t xml:space="preserve">＊ </w:t>
      </w:r>
      <w:r w:rsidR="008526A2" w:rsidRPr="008526A2">
        <w:rPr>
          <w:rFonts w:ascii="游ゴシック" w:hAnsi="游ゴシック" w:hint="eastAsia"/>
          <w:bCs/>
          <w:sz w:val="16"/>
          <w:szCs w:val="16"/>
        </w:rPr>
        <w:t>被扶養者の</w:t>
      </w:r>
      <w:r w:rsidR="00BC2C4D" w:rsidRPr="008526A2">
        <w:rPr>
          <w:rFonts w:ascii="游ゴシック" w:hAnsi="游ゴシック" w:hint="eastAsia"/>
          <w:bCs/>
          <w:sz w:val="16"/>
          <w:szCs w:val="16"/>
        </w:rPr>
        <w:t>認定については以下の条件を満たしているか確認してください。</w:t>
      </w:r>
    </w:p>
    <w:p w14:paraId="20256F48" w14:textId="77777777" w:rsidR="008526A2" w:rsidRDefault="008526A2" w:rsidP="008526A2">
      <w:pPr>
        <w:spacing w:line="300" w:lineRule="exact"/>
        <w:ind w:left="84" w:firstLineChars="100" w:firstLine="160"/>
        <w:jc w:val="left"/>
        <w:rPr>
          <w:rFonts w:ascii="游ゴシック" w:hAnsi="游ゴシック"/>
          <w:bCs/>
          <w:sz w:val="16"/>
          <w:szCs w:val="16"/>
        </w:rPr>
      </w:pPr>
      <w:r>
        <w:rPr>
          <w:rFonts w:ascii="游ゴシック" w:hAnsi="游ゴシック" w:hint="eastAsia"/>
          <w:bCs/>
          <w:sz w:val="16"/>
          <w:szCs w:val="16"/>
        </w:rPr>
        <w:t xml:space="preserve">①　</w:t>
      </w:r>
      <w:r w:rsidR="00BC2C4D" w:rsidRPr="0005617D">
        <w:rPr>
          <w:rFonts w:ascii="游ゴシック" w:hAnsi="游ゴシック" w:hint="eastAsia"/>
          <w:bCs/>
          <w:sz w:val="16"/>
          <w:szCs w:val="16"/>
        </w:rPr>
        <w:t>同居の場合</w:t>
      </w:r>
    </w:p>
    <w:p w14:paraId="20B806D8" w14:textId="77777777" w:rsidR="008526A2" w:rsidRDefault="00BC2C4D" w:rsidP="008526A2">
      <w:pPr>
        <w:spacing w:line="300" w:lineRule="exact"/>
        <w:ind w:left="84" w:firstLineChars="300" w:firstLine="480"/>
        <w:jc w:val="left"/>
        <w:rPr>
          <w:rFonts w:ascii="游ゴシック" w:hAnsi="游ゴシック"/>
          <w:bCs/>
          <w:sz w:val="16"/>
          <w:szCs w:val="16"/>
        </w:rPr>
      </w:pPr>
      <w:r w:rsidRPr="0005617D">
        <w:rPr>
          <w:rFonts w:ascii="游ゴシック" w:hAnsi="游ゴシック" w:hint="eastAsia"/>
          <w:bCs/>
          <w:sz w:val="16"/>
          <w:szCs w:val="16"/>
        </w:rPr>
        <w:t>認定対象者の年間収入が130万円未満（認定対象者が６０歳以上である場合、または障害年金の受給要件に該当する</w:t>
      </w:r>
      <w:r>
        <w:rPr>
          <w:rFonts w:ascii="游ゴシック" w:hAnsi="游ゴシック" w:hint="eastAsia"/>
          <w:bCs/>
          <w:sz w:val="16"/>
          <w:szCs w:val="16"/>
        </w:rPr>
        <w:t>程度の</w:t>
      </w:r>
      <w:r w:rsidRPr="0005617D">
        <w:rPr>
          <w:rFonts w:ascii="游ゴシック" w:hAnsi="游ゴシック" w:hint="eastAsia"/>
          <w:bCs/>
          <w:sz w:val="16"/>
          <w:szCs w:val="16"/>
        </w:rPr>
        <w:t>障害のある</w:t>
      </w:r>
    </w:p>
    <w:p w14:paraId="010A7ADD" w14:textId="572AD19B" w:rsidR="00BC2C4D" w:rsidRPr="0005617D" w:rsidRDefault="00BC2C4D" w:rsidP="008526A2">
      <w:pPr>
        <w:spacing w:line="300" w:lineRule="exact"/>
        <w:ind w:left="84" w:firstLineChars="300" w:firstLine="480"/>
        <w:jc w:val="left"/>
        <w:rPr>
          <w:rFonts w:ascii="游ゴシック" w:hAnsi="游ゴシック"/>
          <w:bCs/>
          <w:sz w:val="16"/>
          <w:szCs w:val="16"/>
        </w:rPr>
      </w:pPr>
      <w:r w:rsidRPr="0005617D">
        <w:rPr>
          <w:rFonts w:ascii="游ゴシック" w:hAnsi="游ゴシック" w:hint="eastAsia"/>
          <w:bCs/>
          <w:sz w:val="16"/>
          <w:szCs w:val="16"/>
        </w:rPr>
        <w:t>人は180万円未満）で</w:t>
      </w:r>
      <w:r>
        <w:rPr>
          <w:rFonts w:ascii="游ゴシック" w:hAnsi="游ゴシック" w:hint="eastAsia"/>
          <w:bCs/>
          <w:sz w:val="16"/>
          <w:szCs w:val="16"/>
        </w:rPr>
        <w:t>あ</w:t>
      </w:r>
      <w:r w:rsidRPr="0005617D">
        <w:rPr>
          <w:rFonts w:ascii="游ゴシック" w:hAnsi="游ゴシック" w:hint="eastAsia"/>
          <w:bCs/>
          <w:sz w:val="16"/>
          <w:szCs w:val="16"/>
        </w:rPr>
        <w:t>り、かつ認定対象者の収入が被保険者の1</w:t>
      </w:r>
      <w:r w:rsidRPr="0005617D">
        <w:rPr>
          <w:rFonts w:ascii="游ゴシック" w:hAnsi="游ゴシック"/>
          <w:bCs/>
          <w:sz w:val="16"/>
          <w:szCs w:val="16"/>
        </w:rPr>
        <w:t>/2</w:t>
      </w:r>
      <w:r w:rsidRPr="0005617D">
        <w:rPr>
          <w:rFonts w:ascii="游ゴシック" w:hAnsi="游ゴシック" w:hint="eastAsia"/>
          <w:bCs/>
          <w:sz w:val="16"/>
          <w:szCs w:val="16"/>
        </w:rPr>
        <w:t>未満であること</w:t>
      </w:r>
    </w:p>
    <w:p w14:paraId="65BAE42D" w14:textId="77777777" w:rsidR="008526A2" w:rsidRDefault="008526A2" w:rsidP="008526A2">
      <w:pPr>
        <w:spacing w:line="300" w:lineRule="exact"/>
        <w:ind w:left="84" w:firstLineChars="100" w:firstLine="160"/>
        <w:rPr>
          <w:rFonts w:ascii="游ゴシック" w:hAnsi="游ゴシック"/>
          <w:bCs/>
          <w:sz w:val="16"/>
          <w:szCs w:val="16"/>
        </w:rPr>
      </w:pPr>
      <w:r>
        <w:rPr>
          <w:rFonts w:ascii="游ゴシック" w:hAnsi="游ゴシック" w:hint="eastAsia"/>
          <w:bCs/>
          <w:sz w:val="16"/>
          <w:szCs w:val="16"/>
        </w:rPr>
        <w:t xml:space="preserve">②　</w:t>
      </w:r>
      <w:r w:rsidR="00BC2C4D" w:rsidRPr="0005617D">
        <w:rPr>
          <w:rFonts w:ascii="游ゴシック" w:hAnsi="游ゴシック" w:hint="eastAsia"/>
          <w:bCs/>
          <w:sz w:val="16"/>
          <w:szCs w:val="16"/>
        </w:rPr>
        <w:t>別居の場合</w:t>
      </w:r>
    </w:p>
    <w:p w14:paraId="138E540B" w14:textId="77777777" w:rsidR="007D78F4" w:rsidRDefault="00BC2C4D" w:rsidP="007D78F4">
      <w:pPr>
        <w:spacing w:line="300" w:lineRule="exact"/>
        <w:ind w:left="84" w:firstLineChars="300" w:firstLine="480"/>
        <w:rPr>
          <w:rFonts w:ascii="游ゴシック" w:hAnsi="游ゴシック"/>
          <w:bCs/>
          <w:sz w:val="16"/>
          <w:szCs w:val="16"/>
        </w:rPr>
      </w:pPr>
      <w:r w:rsidRPr="0005617D">
        <w:rPr>
          <w:rFonts w:ascii="游ゴシック" w:hAnsi="游ゴシック" w:hint="eastAsia"/>
          <w:bCs/>
          <w:sz w:val="16"/>
          <w:szCs w:val="16"/>
        </w:rPr>
        <w:t>上記①に加えて、認定対象者の収入が被保険者からの送金額より少ないこと</w:t>
      </w:r>
    </w:p>
    <w:p w14:paraId="47BE5F57" w14:textId="59693584" w:rsidR="007D78F4" w:rsidRDefault="007D78F4" w:rsidP="007D78F4">
      <w:pPr>
        <w:spacing w:line="300" w:lineRule="exact"/>
        <w:ind w:rightChars="-153" w:right="-306"/>
        <w:rPr>
          <w:rFonts w:ascii="游ゴシック" w:hAnsi="游ゴシック"/>
          <w:bCs/>
          <w:sz w:val="16"/>
          <w:szCs w:val="16"/>
        </w:rPr>
      </w:pPr>
      <w:r>
        <w:rPr>
          <w:rFonts w:ascii="游ゴシック" w:hAnsi="游ゴシック" w:hint="eastAsia"/>
          <w:bCs/>
          <w:sz w:val="16"/>
          <w:szCs w:val="16"/>
        </w:rPr>
        <w:t>＊ 同居とは被保険者と</w:t>
      </w:r>
      <w:r w:rsidR="00BC2C4D" w:rsidRPr="007D78F4">
        <w:rPr>
          <w:rFonts w:ascii="游ゴシック" w:hAnsi="游ゴシック" w:hint="eastAsia"/>
          <w:bCs/>
          <w:sz w:val="16"/>
          <w:szCs w:val="16"/>
        </w:rPr>
        <w:t>住居・家計を同じくしている状態をいいます。マンションの号室違い等で住民票の記載が異なっている場合は別居とみなしま</w:t>
      </w:r>
      <w:r>
        <w:rPr>
          <w:rFonts w:ascii="游ゴシック" w:hAnsi="游ゴシック" w:hint="eastAsia"/>
          <w:bCs/>
          <w:sz w:val="16"/>
          <w:szCs w:val="16"/>
        </w:rPr>
        <w:t>す。</w:t>
      </w:r>
    </w:p>
    <w:p w14:paraId="22436FD1" w14:textId="77777777" w:rsidR="007D78F4" w:rsidRDefault="007D78F4" w:rsidP="007D78F4">
      <w:pPr>
        <w:spacing w:line="300" w:lineRule="exact"/>
        <w:ind w:rightChars="-153" w:right="-306"/>
        <w:rPr>
          <w:rFonts w:ascii="游ゴシック" w:hAnsi="游ゴシック"/>
          <w:bCs/>
          <w:sz w:val="16"/>
          <w:szCs w:val="16"/>
        </w:rPr>
      </w:pPr>
      <w:r>
        <w:rPr>
          <w:rFonts w:ascii="游ゴシック" w:hAnsi="游ゴシック" w:hint="eastAsia"/>
          <w:bCs/>
          <w:sz w:val="16"/>
          <w:szCs w:val="16"/>
        </w:rPr>
        <w:t xml:space="preserve">＊ </w:t>
      </w:r>
      <w:r w:rsidR="00BC2C4D">
        <w:rPr>
          <w:rFonts w:ascii="游ゴシック" w:hAnsi="游ゴシック" w:hint="eastAsia"/>
          <w:bCs/>
          <w:sz w:val="16"/>
          <w:szCs w:val="16"/>
        </w:rPr>
        <w:t>年間収入とは現時点で将来に向かって受ける年間予定収入額になります。1年を超えない有期契約であっても年間ベースに換算して計算します。</w:t>
      </w:r>
    </w:p>
    <w:p w14:paraId="69B64089" w14:textId="5CCC6891" w:rsidR="00BC2C4D" w:rsidRPr="007955AE" w:rsidRDefault="007D78F4" w:rsidP="007D78F4">
      <w:pPr>
        <w:spacing w:line="300" w:lineRule="exact"/>
        <w:ind w:rightChars="-153" w:right="-306"/>
        <w:rPr>
          <w:rFonts w:ascii="游ゴシック" w:hAnsi="游ゴシック"/>
          <w:bCs/>
          <w:sz w:val="16"/>
          <w:szCs w:val="16"/>
        </w:rPr>
      </w:pPr>
      <w:r>
        <w:rPr>
          <w:rFonts w:ascii="游ゴシック" w:hAnsi="游ゴシック" w:hint="eastAsia"/>
          <w:bCs/>
          <w:sz w:val="16"/>
          <w:szCs w:val="16"/>
        </w:rPr>
        <w:t>＊ 扶養認定</w:t>
      </w:r>
      <w:r w:rsidR="00BC2C4D">
        <w:rPr>
          <w:rFonts w:ascii="游ゴシック" w:hAnsi="游ゴシック" w:hint="eastAsia"/>
          <w:bCs/>
          <w:sz w:val="16"/>
          <w:szCs w:val="16"/>
        </w:rPr>
        <w:t>後も定期的に扶養事実の確認の調査を行います。調査の際には所得証明書</w:t>
      </w:r>
      <w:r w:rsidR="00BC2C4D">
        <w:rPr>
          <w:rFonts w:hAnsi="游ゴシック" w:hint="eastAsia"/>
          <w:bCs/>
          <w:sz w:val="16"/>
          <w:szCs w:val="16"/>
        </w:rPr>
        <w:t>、非課税証明書、年金支払通知書、仕送り証明書、住民票など</w:t>
      </w:r>
    </w:p>
    <w:p w14:paraId="172A437E" w14:textId="77777777" w:rsidR="007D78F4" w:rsidRDefault="00BC2C4D" w:rsidP="007D78F4">
      <w:pPr>
        <w:spacing w:line="300" w:lineRule="exact"/>
        <w:ind w:leftChars="110" w:left="220"/>
        <w:rPr>
          <w:rFonts w:hAnsi="游ゴシック"/>
          <w:bCs/>
          <w:sz w:val="16"/>
          <w:szCs w:val="16"/>
        </w:rPr>
      </w:pPr>
      <w:r>
        <w:rPr>
          <w:rFonts w:hAnsi="游ゴシック" w:hint="eastAsia"/>
          <w:bCs/>
          <w:sz w:val="16"/>
          <w:szCs w:val="16"/>
        </w:rPr>
        <w:t>必要に応じた書類の提出が必要になりますので、あらかじめご了承ください。</w:t>
      </w:r>
    </w:p>
    <w:p w14:paraId="3C891B3A" w14:textId="7E95BD0F" w:rsidR="00BC2C4D" w:rsidRPr="007955AE" w:rsidRDefault="007D78F4" w:rsidP="007D78F4">
      <w:pPr>
        <w:spacing w:line="300" w:lineRule="exact"/>
        <w:ind w:left="240" w:hangingChars="150" w:hanging="240"/>
        <w:rPr>
          <w:rFonts w:hAnsi="游ゴシック"/>
          <w:bCs/>
          <w:sz w:val="16"/>
          <w:szCs w:val="16"/>
        </w:rPr>
      </w:pPr>
      <w:r>
        <w:rPr>
          <w:rFonts w:hAnsi="游ゴシック" w:hint="eastAsia"/>
          <w:bCs/>
          <w:sz w:val="16"/>
          <w:szCs w:val="16"/>
        </w:rPr>
        <w:t>＊</w:t>
      </w:r>
      <w:r>
        <w:rPr>
          <w:rFonts w:hAnsi="游ゴシック" w:hint="eastAsia"/>
          <w:bCs/>
          <w:sz w:val="16"/>
          <w:szCs w:val="16"/>
        </w:rPr>
        <w:t xml:space="preserve"> </w:t>
      </w:r>
      <w:r w:rsidR="00BC2C4D">
        <w:rPr>
          <w:rFonts w:hAnsi="游ゴシック" w:hint="eastAsia"/>
          <w:bCs/>
          <w:sz w:val="16"/>
          <w:szCs w:val="16"/>
        </w:rPr>
        <w:t>添付書類については主に必要とされるものを掲載しています。場合によっては、掲載のない書類の提出が必要となることがありますのでご</w:t>
      </w:r>
      <w:r>
        <w:rPr>
          <w:rFonts w:hAnsi="游ゴシック" w:hint="eastAsia"/>
          <w:bCs/>
          <w:sz w:val="16"/>
          <w:szCs w:val="16"/>
        </w:rPr>
        <w:t>了承ください。</w:t>
      </w:r>
      <w:r w:rsidR="00BC2C4D">
        <w:rPr>
          <w:rFonts w:hAnsi="游ゴシック" w:hint="eastAsia"/>
          <w:bCs/>
          <w:sz w:val="16"/>
          <w:szCs w:val="16"/>
        </w:rPr>
        <w:t>詳細については「健康保険被扶養者（異動）届」の裏面、または当組合のホームページをご覧ください。</w:t>
      </w:r>
    </w:p>
    <w:p w14:paraId="65BFF43A" w14:textId="77777777" w:rsidR="007D78F4" w:rsidRDefault="007D78F4" w:rsidP="007D78F4">
      <w:pPr>
        <w:spacing w:line="300" w:lineRule="exact"/>
        <w:rPr>
          <w:rFonts w:ascii="游ゴシック" w:hAnsi="游ゴシック"/>
          <w:b/>
          <w:sz w:val="18"/>
          <w:szCs w:val="18"/>
        </w:rPr>
      </w:pPr>
    </w:p>
    <w:p w14:paraId="52DA1C92" w14:textId="77777777" w:rsidR="007D78F4" w:rsidRDefault="00BC2C4D" w:rsidP="00AB4AAD">
      <w:pPr>
        <w:spacing w:beforeLines="50" w:before="120" w:line="300" w:lineRule="exact"/>
        <w:ind w:leftChars="100" w:left="200"/>
        <w:rPr>
          <w:rFonts w:ascii="游ゴシック" w:hAnsi="游ゴシック"/>
          <w:b/>
        </w:rPr>
      </w:pPr>
      <w:r w:rsidRPr="00311636">
        <w:rPr>
          <w:rFonts w:ascii="游ゴシック" w:hAnsi="游ゴシック" w:hint="eastAsia"/>
          <w:b/>
        </w:rPr>
        <w:t>上記のとおり、収入・生計維持状況に相違ありません。また、</w:t>
      </w:r>
      <w:r>
        <w:rPr>
          <w:rFonts w:ascii="游ゴシック" w:hAnsi="游ゴシック" w:hint="eastAsia"/>
          <w:b/>
        </w:rPr>
        <w:t>上記の</w:t>
      </w:r>
      <w:r w:rsidRPr="00311636">
        <w:rPr>
          <w:rFonts w:ascii="游ゴシック" w:hAnsi="游ゴシック" w:hint="eastAsia"/>
          <w:b/>
        </w:rPr>
        <w:t>注意事項を熟読し、了解した上、申請します。なお認定後に生計維持関係や収入の変動により、被扶養者の対象でなくなった場合は、被扶養者資格抹消手続きを</w:t>
      </w:r>
    </w:p>
    <w:p w14:paraId="12C45599" w14:textId="1AB5FDE6" w:rsidR="00BC2C4D" w:rsidRPr="00CE07CA" w:rsidRDefault="00BC2C4D" w:rsidP="007D78F4">
      <w:pPr>
        <w:spacing w:line="300" w:lineRule="exact"/>
        <w:ind w:firstLineChars="100" w:firstLine="200"/>
        <w:rPr>
          <w:rFonts w:ascii="游ゴシック" w:hAnsi="游ゴシック"/>
          <w:b/>
        </w:rPr>
      </w:pPr>
      <w:r w:rsidRPr="00311636">
        <w:rPr>
          <w:rFonts w:ascii="游ゴシック" w:hAnsi="游ゴシック" w:hint="eastAsia"/>
          <w:b/>
        </w:rPr>
        <w:t>行うとともに、万一届出が遅滞し、その間に保険給付費（医療費等）が給付された場合にはその全額を返還します。</w:t>
      </w:r>
      <w:r w:rsidRPr="00311636">
        <w:rPr>
          <w:rFonts w:ascii="游ゴシック" w:hAnsi="游ゴシック" w:hint="eastAsia"/>
          <w:sz w:val="18"/>
          <w:szCs w:val="18"/>
        </w:rPr>
        <w:t xml:space="preserve">　　　　　</w:t>
      </w:r>
    </w:p>
    <w:p w14:paraId="192B56B2" w14:textId="77777777" w:rsidR="007D78F4" w:rsidRDefault="00BC2C4D" w:rsidP="00BC2C4D">
      <w:pPr>
        <w:spacing w:line="220" w:lineRule="exact"/>
        <w:rPr>
          <w:rFonts w:ascii="游ゴシック" w:hAnsi="游ゴシック"/>
          <w:sz w:val="18"/>
          <w:szCs w:val="18"/>
        </w:rPr>
      </w:pPr>
      <w:r w:rsidRPr="00311636">
        <w:rPr>
          <w:rFonts w:ascii="游ゴシック" w:hAnsi="游ゴシック" w:hint="eastAsia"/>
          <w:sz w:val="18"/>
          <w:szCs w:val="18"/>
        </w:rPr>
        <w:t xml:space="preserve">　</w:t>
      </w:r>
    </w:p>
    <w:p w14:paraId="11455AF7" w14:textId="77777777" w:rsidR="007D78F4" w:rsidRDefault="00BC2C4D" w:rsidP="00AB4AAD">
      <w:pPr>
        <w:spacing w:beforeLines="50" w:before="120" w:line="360" w:lineRule="auto"/>
        <w:rPr>
          <w:rFonts w:ascii="游ゴシック" w:hAnsi="游ゴシック"/>
          <w:b/>
        </w:rPr>
      </w:pPr>
      <w:r w:rsidRPr="00311636">
        <w:rPr>
          <w:rFonts w:ascii="游ゴシック" w:hAnsi="游ゴシック" w:hint="eastAsia"/>
          <w:sz w:val="18"/>
          <w:szCs w:val="18"/>
        </w:rPr>
        <w:t xml:space="preserve">　　　　</w:t>
      </w:r>
      <w:r w:rsidRPr="002446C7">
        <w:rPr>
          <w:rFonts w:ascii="游ゴシック" w:hAnsi="游ゴシック" w:hint="eastAsia"/>
          <w:b/>
        </w:rPr>
        <w:t xml:space="preserve">令和　　</w:t>
      </w:r>
      <w:bookmarkStart w:id="21" w:name="_Hlk37406115"/>
      <w:r w:rsidRPr="002446C7">
        <w:rPr>
          <w:rFonts w:ascii="游ゴシック" w:hAnsi="游ゴシック" w:hint="eastAsia"/>
          <w:b/>
        </w:rPr>
        <w:t xml:space="preserve">年　</w:t>
      </w:r>
      <w:bookmarkEnd w:id="21"/>
      <w:r w:rsidRPr="002446C7">
        <w:rPr>
          <w:rFonts w:ascii="游ゴシック" w:hAnsi="游ゴシック" w:hint="eastAsia"/>
          <w:b/>
        </w:rPr>
        <w:t xml:space="preserve">　月　　日</w:t>
      </w:r>
    </w:p>
    <w:p w14:paraId="1F2F5A5F" w14:textId="6474E993" w:rsidR="00845EB1" w:rsidRPr="00313330" w:rsidRDefault="00BC2C4D" w:rsidP="00313330">
      <w:pPr>
        <w:spacing w:beforeLines="50" w:before="120" w:line="360" w:lineRule="auto"/>
        <w:rPr>
          <w:rFonts w:ascii="游ゴシック" w:hAnsi="游ゴシック"/>
          <w:b/>
          <w:bCs/>
          <w:u w:val="single"/>
        </w:rPr>
      </w:pPr>
      <w:r w:rsidRPr="00311636">
        <w:rPr>
          <w:rFonts w:ascii="游ゴシック" w:hAnsi="游ゴシック" w:hint="eastAsia"/>
          <w:b/>
        </w:rPr>
        <w:t xml:space="preserve">　　　　　　　　　　　　　　</w:t>
      </w:r>
      <w:r w:rsidRPr="00311636">
        <w:rPr>
          <w:rFonts w:ascii="游ゴシック" w:hAnsi="游ゴシック" w:hint="eastAsia"/>
          <w:b/>
          <w:sz w:val="18"/>
          <w:szCs w:val="18"/>
        </w:rPr>
        <w:t xml:space="preserve">　</w:t>
      </w:r>
      <w:r w:rsidRPr="00311636">
        <w:rPr>
          <w:rFonts w:ascii="游ゴシック" w:hAnsi="游ゴシック" w:hint="eastAsia"/>
          <w:b/>
          <w:bCs/>
        </w:rPr>
        <w:t xml:space="preserve">被保険者氏名　</w:t>
      </w:r>
      <w:r w:rsidRPr="00311636">
        <w:rPr>
          <w:rFonts w:ascii="游ゴシック" w:hAnsi="游ゴシック" w:hint="eastAsia"/>
          <w:b/>
          <w:bCs/>
          <w:u w:val="single"/>
        </w:rPr>
        <w:t xml:space="preserve">　　　　　　　　　　　　　　　　　</w:t>
      </w:r>
      <w:r>
        <w:rPr>
          <w:rFonts w:ascii="游ゴシック" w:hAnsi="游ゴシック" w:hint="eastAsia"/>
          <w:b/>
          <w:bCs/>
          <w:u w:val="single"/>
        </w:rPr>
        <w:t xml:space="preserve">　　</w:t>
      </w:r>
    </w:p>
    <w:sectPr w:rsidR="00845EB1" w:rsidRPr="00313330" w:rsidSect="00313330">
      <w:footerReference w:type="default" r:id="rId7"/>
      <w:pgSz w:w="11906" w:h="16838" w:code="9"/>
      <w:pgMar w:top="851" w:right="720" w:bottom="794" w:left="720"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61DB" w14:textId="77777777" w:rsidR="006D75EA" w:rsidRDefault="006D75EA" w:rsidP="00BC2C4D">
      <w:r>
        <w:separator/>
      </w:r>
    </w:p>
  </w:endnote>
  <w:endnote w:type="continuationSeparator" w:id="0">
    <w:p w14:paraId="795CE313" w14:textId="77777777" w:rsidR="006D75EA" w:rsidRDefault="006D75EA" w:rsidP="00BC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A064" w14:textId="359156BD" w:rsidR="00BC2C4D" w:rsidRDefault="00BC2C4D" w:rsidP="00BC2C4D">
    <w:pPr>
      <w:pStyle w:val="a7"/>
      <w:jc w:val="right"/>
    </w:pPr>
    <w:r w:rsidRPr="008E4186">
      <w:rPr>
        <w:rFonts w:ascii="ＭＳ Ｐゴシック" w:eastAsia="ＭＳ Ｐゴシック" w:hAnsi="ＭＳ Ｐゴシック" w:hint="eastAsia"/>
        <w:b/>
        <w:bCs/>
        <w:sz w:val="22"/>
      </w:rPr>
      <w:t>トーテックグループ健康保険組合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760B" w14:textId="77777777" w:rsidR="006D75EA" w:rsidRDefault="006D75EA" w:rsidP="00BC2C4D">
      <w:r>
        <w:separator/>
      </w:r>
    </w:p>
  </w:footnote>
  <w:footnote w:type="continuationSeparator" w:id="0">
    <w:p w14:paraId="74EF1734" w14:textId="77777777" w:rsidR="006D75EA" w:rsidRDefault="006D75EA" w:rsidP="00BC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682"/>
    <w:multiLevelType w:val="hybridMultilevel"/>
    <w:tmpl w:val="161A387E"/>
    <w:lvl w:ilvl="0" w:tplc="51D238B6">
      <w:start w:val="1"/>
      <w:numFmt w:val="decimal"/>
      <w:lvlText w:val="%1."/>
      <w:lvlJc w:val="left"/>
      <w:pPr>
        <w:ind w:left="1260" w:hanging="420"/>
      </w:pPr>
      <w:rPr>
        <w:sz w:val="20"/>
        <w:szCs w:val="2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A51985"/>
    <w:multiLevelType w:val="hybridMultilevel"/>
    <w:tmpl w:val="FF76F5C2"/>
    <w:lvl w:ilvl="0" w:tplc="EAC4E0E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C1F58"/>
    <w:multiLevelType w:val="hybridMultilevel"/>
    <w:tmpl w:val="F2AAEB18"/>
    <w:lvl w:ilvl="0" w:tplc="C73E4EA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63C1A"/>
    <w:multiLevelType w:val="hybridMultilevel"/>
    <w:tmpl w:val="C5C6D282"/>
    <w:lvl w:ilvl="0" w:tplc="1264F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82662"/>
    <w:multiLevelType w:val="hybridMultilevel"/>
    <w:tmpl w:val="CBAABD04"/>
    <w:lvl w:ilvl="0" w:tplc="410A6CFE">
      <w:start w:val="1"/>
      <w:numFmt w:val="lowerLetter"/>
      <w:lvlText w:val="%1."/>
      <w:lvlJc w:val="left"/>
      <w:pPr>
        <w:ind w:left="966" w:hanging="360"/>
      </w:pPr>
      <w:rPr>
        <w:rFonts w:hint="default"/>
      </w:rPr>
    </w:lvl>
    <w:lvl w:ilvl="1" w:tplc="04090017" w:tentative="1">
      <w:start w:val="1"/>
      <w:numFmt w:val="aiueoFullWidth"/>
      <w:lvlText w:val="(%2)"/>
      <w:lvlJc w:val="left"/>
      <w:pPr>
        <w:ind w:left="1486" w:hanging="440"/>
      </w:pPr>
    </w:lvl>
    <w:lvl w:ilvl="2" w:tplc="04090011" w:tentative="1">
      <w:start w:val="1"/>
      <w:numFmt w:val="decimalEnclosedCircle"/>
      <w:lvlText w:val="%3"/>
      <w:lvlJc w:val="left"/>
      <w:pPr>
        <w:ind w:left="1926" w:hanging="440"/>
      </w:pPr>
    </w:lvl>
    <w:lvl w:ilvl="3" w:tplc="0409000F" w:tentative="1">
      <w:start w:val="1"/>
      <w:numFmt w:val="decimal"/>
      <w:lvlText w:val="%4."/>
      <w:lvlJc w:val="left"/>
      <w:pPr>
        <w:ind w:left="2366" w:hanging="440"/>
      </w:pPr>
    </w:lvl>
    <w:lvl w:ilvl="4" w:tplc="04090017" w:tentative="1">
      <w:start w:val="1"/>
      <w:numFmt w:val="aiueoFullWidth"/>
      <w:lvlText w:val="(%5)"/>
      <w:lvlJc w:val="left"/>
      <w:pPr>
        <w:ind w:left="2806" w:hanging="440"/>
      </w:pPr>
    </w:lvl>
    <w:lvl w:ilvl="5" w:tplc="04090011" w:tentative="1">
      <w:start w:val="1"/>
      <w:numFmt w:val="decimalEnclosedCircle"/>
      <w:lvlText w:val="%6"/>
      <w:lvlJc w:val="left"/>
      <w:pPr>
        <w:ind w:left="3246" w:hanging="440"/>
      </w:pPr>
    </w:lvl>
    <w:lvl w:ilvl="6" w:tplc="0409000F" w:tentative="1">
      <w:start w:val="1"/>
      <w:numFmt w:val="decimal"/>
      <w:lvlText w:val="%7."/>
      <w:lvlJc w:val="left"/>
      <w:pPr>
        <w:ind w:left="3686" w:hanging="440"/>
      </w:pPr>
    </w:lvl>
    <w:lvl w:ilvl="7" w:tplc="04090017" w:tentative="1">
      <w:start w:val="1"/>
      <w:numFmt w:val="aiueoFullWidth"/>
      <w:lvlText w:val="(%8)"/>
      <w:lvlJc w:val="left"/>
      <w:pPr>
        <w:ind w:left="4126" w:hanging="440"/>
      </w:pPr>
    </w:lvl>
    <w:lvl w:ilvl="8" w:tplc="04090011" w:tentative="1">
      <w:start w:val="1"/>
      <w:numFmt w:val="decimalEnclosedCircle"/>
      <w:lvlText w:val="%9"/>
      <w:lvlJc w:val="left"/>
      <w:pPr>
        <w:ind w:left="4566" w:hanging="440"/>
      </w:pPr>
    </w:lvl>
  </w:abstractNum>
  <w:abstractNum w:abstractNumId="5" w15:restartNumberingAfterBreak="0">
    <w:nsid w:val="20700FB4"/>
    <w:multiLevelType w:val="hybridMultilevel"/>
    <w:tmpl w:val="76982F7E"/>
    <w:lvl w:ilvl="0" w:tplc="1C843A42">
      <w:start w:val="2"/>
      <w:numFmt w:val="bullet"/>
      <w:lvlText w:val="＊"/>
      <w:lvlJc w:val="left"/>
      <w:pPr>
        <w:ind w:left="360" w:hanging="360"/>
      </w:pPr>
      <w:rPr>
        <w:rFonts w:ascii="游ゴシック" w:eastAsia="游ゴシック" w:hAnsi="游ゴシック" w:cstheme="minorBidi" w:hint="eastAsia"/>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B50A2"/>
    <w:multiLevelType w:val="hybridMultilevel"/>
    <w:tmpl w:val="1C4034D6"/>
    <w:lvl w:ilvl="0" w:tplc="8794C6B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B9543E"/>
    <w:multiLevelType w:val="hybridMultilevel"/>
    <w:tmpl w:val="051C6A02"/>
    <w:lvl w:ilvl="0" w:tplc="A64EA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31D039B8"/>
    <w:multiLevelType w:val="hybridMultilevel"/>
    <w:tmpl w:val="9D02E654"/>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945014"/>
    <w:multiLevelType w:val="hybridMultilevel"/>
    <w:tmpl w:val="7598A7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CE47B70"/>
    <w:multiLevelType w:val="hybridMultilevel"/>
    <w:tmpl w:val="7FD2268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533305"/>
    <w:multiLevelType w:val="hybridMultilevel"/>
    <w:tmpl w:val="09789666"/>
    <w:lvl w:ilvl="0" w:tplc="0D62B1D2">
      <w:start w:val="6"/>
      <w:numFmt w:val="decimal"/>
      <w:lvlText w:val="%1."/>
      <w:lvlJc w:val="left"/>
      <w:pPr>
        <w:ind w:left="864" w:hanging="420"/>
      </w:pPr>
      <w:rPr>
        <w:rFonts w:hint="eastAsia"/>
        <w:sz w:val="20"/>
        <w:szCs w:val="20"/>
      </w:rPr>
    </w:lvl>
    <w:lvl w:ilvl="1" w:tplc="04090017" w:tentative="1">
      <w:start w:val="1"/>
      <w:numFmt w:val="aiueoFullWidth"/>
      <w:lvlText w:val="(%2)"/>
      <w:lvlJc w:val="left"/>
      <w:pPr>
        <w:ind w:left="484" w:hanging="440"/>
      </w:pPr>
    </w:lvl>
    <w:lvl w:ilvl="2" w:tplc="04090011" w:tentative="1">
      <w:start w:val="1"/>
      <w:numFmt w:val="decimalEnclosedCircle"/>
      <w:lvlText w:val="%3"/>
      <w:lvlJc w:val="left"/>
      <w:pPr>
        <w:ind w:left="924" w:hanging="440"/>
      </w:pPr>
    </w:lvl>
    <w:lvl w:ilvl="3" w:tplc="0409000F" w:tentative="1">
      <w:start w:val="1"/>
      <w:numFmt w:val="decimal"/>
      <w:lvlText w:val="%4."/>
      <w:lvlJc w:val="left"/>
      <w:pPr>
        <w:ind w:left="1364" w:hanging="440"/>
      </w:pPr>
    </w:lvl>
    <w:lvl w:ilvl="4" w:tplc="04090017" w:tentative="1">
      <w:start w:val="1"/>
      <w:numFmt w:val="aiueoFullWidth"/>
      <w:lvlText w:val="(%5)"/>
      <w:lvlJc w:val="left"/>
      <w:pPr>
        <w:ind w:left="1804" w:hanging="440"/>
      </w:pPr>
    </w:lvl>
    <w:lvl w:ilvl="5" w:tplc="04090011" w:tentative="1">
      <w:start w:val="1"/>
      <w:numFmt w:val="decimalEnclosedCircle"/>
      <w:lvlText w:val="%6"/>
      <w:lvlJc w:val="left"/>
      <w:pPr>
        <w:ind w:left="2244" w:hanging="440"/>
      </w:pPr>
    </w:lvl>
    <w:lvl w:ilvl="6" w:tplc="0409000F" w:tentative="1">
      <w:start w:val="1"/>
      <w:numFmt w:val="decimal"/>
      <w:lvlText w:val="%7."/>
      <w:lvlJc w:val="left"/>
      <w:pPr>
        <w:ind w:left="2684" w:hanging="440"/>
      </w:pPr>
    </w:lvl>
    <w:lvl w:ilvl="7" w:tplc="04090017" w:tentative="1">
      <w:start w:val="1"/>
      <w:numFmt w:val="aiueoFullWidth"/>
      <w:lvlText w:val="(%8)"/>
      <w:lvlJc w:val="left"/>
      <w:pPr>
        <w:ind w:left="3124" w:hanging="440"/>
      </w:pPr>
    </w:lvl>
    <w:lvl w:ilvl="8" w:tplc="04090011" w:tentative="1">
      <w:start w:val="1"/>
      <w:numFmt w:val="decimalEnclosedCircle"/>
      <w:lvlText w:val="%9"/>
      <w:lvlJc w:val="left"/>
      <w:pPr>
        <w:ind w:left="3564" w:hanging="440"/>
      </w:pPr>
    </w:lvl>
  </w:abstractNum>
  <w:abstractNum w:abstractNumId="12" w15:restartNumberingAfterBreak="0">
    <w:nsid w:val="664951B9"/>
    <w:multiLevelType w:val="hybridMultilevel"/>
    <w:tmpl w:val="0BA654F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7A7143"/>
    <w:multiLevelType w:val="hybridMultilevel"/>
    <w:tmpl w:val="8F02E1F2"/>
    <w:lvl w:ilvl="0" w:tplc="0B1A24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72536D"/>
    <w:multiLevelType w:val="hybridMultilevel"/>
    <w:tmpl w:val="0F741F3E"/>
    <w:lvl w:ilvl="0" w:tplc="EC0A0048">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456491"/>
    <w:multiLevelType w:val="hybridMultilevel"/>
    <w:tmpl w:val="7598A78A"/>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860D64"/>
    <w:multiLevelType w:val="hybridMultilevel"/>
    <w:tmpl w:val="08982D56"/>
    <w:lvl w:ilvl="0" w:tplc="1E6C8E5E">
      <w:start w:val="5"/>
      <w:numFmt w:val="decimal"/>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2118088994">
    <w:abstractNumId w:val="0"/>
  </w:num>
  <w:num w:numId="2" w16cid:durableId="1686053326">
    <w:abstractNumId w:val="15"/>
  </w:num>
  <w:num w:numId="3" w16cid:durableId="1779564611">
    <w:abstractNumId w:val="13"/>
  </w:num>
  <w:num w:numId="4" w16cid:durableId="339550234">
    <w:abstractNumId w:val="7"/>
  </w:num>
  <w:num w:numId="5" w16cid:durableId="1354989274">
    <w:abstractNumId w:val="3"/>
  </w:num>
  <w:num w:numId="6" w16cid:durableId="1058817319">
    <w:abstractNumId w:val="9"/>
  </w:num>
  <w:num w:numId="7" w16cid:durableId="2093695173">
    <w:abstractNumId w:val="8"/>
  </w:num>
  <w:num w:numId="8" w16cid:durableId="1402869721">
    <w:abstractNumId w:val="10"/>
  </w:num>
  <w:num w:numId="9" w16cid:durableId="1655570947">
    <w:abstractNumId w:val="12"/>
  </w:num>
  <w:num w:numId="10" w16cid:durableId="1616407136">
    <w:abstractNumId w:val="14"/>
  </w:num>
  <w:num w:numId="11" w16cid:durableId="1952004939">
    <w:abstractNumId w:val="5"/>
  </w:num>
  <w:num w:numId="12" w16cid:durableId="318460411">
    <w:abstractNumId w:val="1"/>
  </w:num>
  <w:num w:numId="13" w16cid:durableId="1569997715">
    <w:abstractNumId w:val="6"/>
  </w:num>
  <w:num w:numId="14" w16cid:durableId="214195674">
    <w:abstractNumId w:val="2"/>
  </w:num>
  <w:num w:numId="15" w16cid:durableId="52244672">
    <w:abstractNumId w:val="16"/>
  </w:num>
  <w:num w:numId="16" w16cid:durableId="701781997">
    <w:abstractNumId w:val="11"/>
  </w:num>
  <w:num w:numId="17" w16cid:durableId="1100831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B1"/>
    <w:rsid w:val="000243A7"/>
    <w:rsid w:val="00045F7B"/>
    <w:rsid w:val="000A065C"/>
    <w:rsid w:val="0012755C"/>
    <w:rsid w:val="0013286C"/>
    <w:rsid w:val="001731DC"/>
    <w:rsid w:val="001C2A88"/>
    <w:rsid w:val="00204C89"/>
    <w:rsid w:val="002132DD"/>
    <w:rsid w:val="002F22EB"/>
    <w:rsid w:val="00313330"/>
    <w:rsid w:val="003235C6"/>
    <w:rsid w:val="00353235"/>
    <w:rsid w:val="00385AF5"/>
    <w:rsid w:val="003B5BFA"/>
    <w:rsid w:val="003C0B06"/>
    <w:rsid w:val="004302E3"/>
    <w:rsid w:val="004B15EC"/>
    <w:rsid w:val="00505AE7"/>
    <w:rsid w:val="00570177"/>
    <w:rsid w:val="005B6A85"/>
    <w:rsid w:val="005F1F2E"/>
    <w:rsid w:val="0068109A"/>
    <w:rsid w:val="006D75EA"/>
    <w:rsid w:val="006F4461"/>
    <w:rsid w:val="007D78F4"/>
    <w:rsid w:val="007F14B2"/>
    <w:rsid w:val="00845EB1"/>
    <w:rsid w:val="008526A2"/>
    <w:rsid w:val="00861F29"/>
    <w:rsid w:val="00914BBC"/>
    <w:rsid w:val="009B1F6D"/>
    <w:rsid w:val="00A7612B"/>
    <w:rsid w:val="00AB4AAD"/>
    <w:rsid w:val="00AB525E"/>
    <w:rsid w:val="00AC6946"/>
    <w:rsid w:val="00B4669D"/>
    <w:rsid w:val="00BC2C4D"/>
    <w:rsid w:val="00C200DC"/>
    <w:rsid w:val="00C20B1E"/>
    <w:rsid w:val="00C23CD5"/>
    <w:rsid w:val="00D70900"/>
    <w:rsid w:val="00E741D7"/>
    <w:rsid w:val="00ED59F2"/>
    <w:rsid w:val="00F24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8C499"/>
  <w15:chartTrackingRefBased/>
  <w15:docId w15:val="{DC7707F8-449A-40FA-B9BF-D4DB9F1B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EB"/>
    <w:pPr>
      <w:widowControl w:val="0"/>
      <w:jc w:val="both"/>
    </w:pPr>
    <w:rPr>
      <w:rFonts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22EB"/>
    <w:pPr>
      <w:jc w:val="center"/>
    </w:pPr>
    <w:rPr>
      <w:rFonts w:ascii="ＭＳ 明朝" w:eastAsia="ＭＳ 明朝" w:hAnsi="Century" w:cs="Times New Roman"/>
      <w:sz w:val="21"/>
      <w:szCs w:val="21"/>
    </w:rPr>
  </w:style>
  <w:style w:type="character" w:customStyle="1" w:styleId="a4">
    <w:name w:val="記 (文字)"/>
    <w:basedOn w:val="a0"/>
    <w:link w:val="a3"/>
    <w:rsid w:val="002F22EB"/>
    <w:rPr>
      <w:rFonts w:ascii="ＭＳ 明朝" w:eastAsia="ＭＳ 明朝" w:hAnsi="Century" w:cs="Times New Roman"/>
      <w:szCs w:val="21"/>
    </w:rPr>
  </w:style>
  <w:style w:type="paragraph" w:styleId="a5">
    <w:name w:val="header"/>
    <w:basedOn w:val="a"/>
    <w:link w:val="a6"/>
    <w:uiPriority w:val="99"/>
    <w:unhideWhenUsed/>
    <w:rsid w:val="00BC2C4D"/>
    <w:pPr>
      <w:tabs>
        <w:tab w:val="center" w:pos="4252"/>
        <w:tab w:val="right" w:pos="8504"/>
      </w:tabs>
      <w:snapToGrid w:val="0"/>
    </w:pPr>
  </w:style>
  <w:style w:type="character" w:customStyle="1" w:styleId="a6">
    <w:name w:val="ヘッダー (文字)"/>
    <w:basedOn w:val="a0"/>
    <w:link w:val="a5"/>
    <w:uiPriority w:val="99"/>
    <w:rsid w:val="00BC2C4D"/>
    <w:rPr>
      <w:rFonts w:eastAsia="游ゴシック"/>
      <w:sz w:val="20"/>
    </w:rPr>
  </w:style>
  <w:style w:type="paragraph" w:styleId="a7">
    <w:name w:val="footer"/>
    <w:basedOn w:val="a"/>
    <w:link w:val="a8"/>
    <w:uiPriority w:val="99"/>
    <w:unhideWhenUsed/>
    <w:rsid w:val="00BC2C4D"/>
    <w:pPr>
      <w:tabs>
        <w:tab w:val="center" w:pos="4252"/>
        <w:tab w:val="right" w:pos="8504"/>
      </w:tabs>
      <w:snapToGrid w:val="0"/>
    </w:pPr>
  </w:style>
  <w:style w:type="character" w:customStyle="1" w:styleId="a8">
    <w:name w:val="フッター (文字)"/>
    <w:basedOn w:val="a0"/>
    <w:link w:val="a7"/>
    <w:uiPriority w:val="99"/>
    <w:rsid w:val="00BC2C4D"/>
    <w:rPr>
      <w:rFonts w:eastAsia="游ゴシック"/>
      <w:sz w:val="20"/>
    </w:rPr>
  </w:style>
  <w:style w:type="table" w:styleId="a9">
    <w:name w:val="Table Grid"/>
    <w:basedOn w:val="a1"/>
    <w:uiPriority w:val="39"/>
    <w:rsid w:val="00ED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0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夏子</dc:creator>
  <cp:keywords/>
  <dc:description/>
  <cp:lastModifiedBy>恩田 義久(トーテック健保)</cp:lastModifiedBy>
  <cp:revision>15</cp:revision>
  <cp:lastPrinted>2023-03-29T04:28:00Z</cp:lastPrinted>
  <dcterms:created xsi:type="dcterms:W3CDTF">2022-10-13T01:16:00Z</dcterms:created>
  <dcterms:modified xsi:type="dcterms:W3CDTF">2024-10-31T02:19:00Z</dcterms:modified>
</cp:coreProperties>
</file>